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2141" w:rsidRDefault="00E12141" w:rsidP="00CD178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9A0D5E" w:rsidRDefault="009A0D5E" w:rsidP="00AD06E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tbl>
      <w:tblPr>
        <w:tblW w:w="9960" w:type="dxa"/>
        <w:tblInd w:w="-318" w:type="dxa"/>
        <w:tblBorders>
          <w:bottom w:val="thinThickMediumGap" w:sz="24" w:space="0" w:color="auto"/>
        </w:tblBorders>
        <w:tblLayout w:type="fixed"/>
        <w:tblLook w:val="04A0"/>
      </w:tblPr>
      <w:tblGrid>
        <w:gridCol w:w="4563"/>
        <w:gridCol w:w="1529"/>
        <w:gridCol w:w="3868"/>
      </w:tblGrid>
      <w:tr w:rsidR="00CD1789" w:rsidTr="00F40546">
        <w:trPr>
          <w:trHeight w:val="1257"/>
        </w:trPr>
        <w:tc>
          <w:tcPr>
            <w:tcW w:w="4566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CD1789" w:rsidRDefault="00CD1789" w:rsidP="00F40546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РЕСПУБЛИКА АЛТАЙ </w:t>
            </w:r>
          </w:p>
          <w:p w:rsidR="00CD1789" w:rsidRDefault="00CD1789" w:rsidP="00F40546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АДМИНИСТРАЦИЯ МУНИЦИПАЛЬНОГО ОБРАЗОВАНИЯ ЧЕРНОАНУСКОЕ СЕЛЬСКОЕ ПОСЕЛЕНИЕ </w:t>
            </w:r>
          </w:p>
        </w:tc>
        <w:tc>
          <w:tcPr>
            <w:tcW w:w="153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CD1789" w:rsidRDefault="00CD1789" w:rsidP="00F40546">
            <w:pPr>
              <w:spacing w:line="276" w:lineRule="auto"/>
              <w:jc w:val="center"/>
              <w:rPr>
                <w:color w:val="000000"/>
              </w:rPr>
            </w:pPr>
            <w:r w:rsidRPr="008C6D53">
              <w:rPr>
                <w:b/>
                <w:noProof/>
                <w:lang w:eastAsia="ru-RU"/>
              </w:rPr>
              <w:drawing>
                <wp:inline distT="0" distB="0" distL="0" distR="0">
                  <wp:extent cx="838200" cy="8382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7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CD1789" w:rsidRDefault="00CD1789" w:rsidP="00F40546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АЛТАЙ РЕСПУБЛИКАНЫҤ</w:t>
            </w:r>
          </w:p>
          <w:p w:rsidR="00CD1789" w:rsidRDefault="00CD1789" w:rsidP="00F40546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КАН-ООЗЫ АЙМАКТЫ </w:t>
            </w:r>
          </w:p>
          <w:p w:rsidR="00CD1789" w:rsidRDefault="00CD1789" w:rsidP="00F40546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ЧАРГЫОЗЫ </w:t>
            </w:r>
            <w:r>
              <w:rPr>
                <w:b/>
                <w:color w:val="000000"/>
                <w:lang w:val="en-US"/>
              </w:rPr>
              <w:t>J</w:t>
            </w:r>
            <w:r>
              <w:rPr>
                <w:b/>
                <w:color w:val="000000"/>
              </w:rPr>
              <w:t xml:space="preserve">УРТ </w:t>
            </w:r>
          </w:p>
          <w:p w:rsidR="00CD1789" w:rsidRDefault="00CD1789" w:rsidP="00F40546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АДМИНИСТРАЦИЯЗЫ</w:t>
            </w:r>
          </w:p>
        </w:tc>
      </w:tr>
    </w:tbl>
    <w:p w:rsidR="00CD1789" w:rsidRDefault="00CD1789" w:rsidP="00CD1789">
      <w:pPr>
        <w:rPr>
          <w:b/>
        </w:rPr>
      </w:pPr>
    </w:p>
    <w:p w:rsidR="00CD1789" w:rsidRDefault="00CD1789" w:rsidP="00CD1789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ПОСТАНОВЛЕНИЕ                                                                    </w:t>
      </w:r>
      <w:r>
        <w:rPr>
          <w:b/>
          <w:sz w:val="32"/>
          <w:szCs w:val="32"/>
          <w:lang w:val="de-DE"/>
        </w:rPr>
        <w:t>JÖ</w:t>
      </w:r>
      <w:r>
        <w:rPr>
          <w:b/>
          <w:sz w:val="32"/>
          <w:szCs w:val="32"/>
        </w:rPr>
        <w:t>П</w:t>
      </w:r>
    </w:p>
    <w:tbl>
      <w:tblPr>
        <w:tblW w:w="10143" w:type="dxa"/>
        <w:tblInd w:w="-252" w:type="dxa"/>
        <w:tblLook w:val="04A0"/>
      </w:tblPr>
      <w:tblGrid>
        <w:gridCol w:w="5246"/>
        <w:gridCol w:w="4897"/>
      </w:tblGrid>
      <w:tr w:rsidR="00CD1789" w:rsidRPr="00B7135D" w:rsidTr="00F71FB9">
        <w:trPr>
          <w:trHeight w:val="1145"/>
        </w:trPr>
        <w:tc>
          <w:tcPr>
            <w:tcW w:w="5246" w:type="dxa"/>
          </w:tcPr>
          <w:p w:rsidR="00CD1789" w:rsidRPr="00B7135D" w:rsidRDefault="00CD1789" w:rsidP="00F4054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1789" w:rsidRPr="00B7135D" w:rsidRDefault="00CD1789" w:rsidP="002B567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135D">
              <w:rPr>
                <w:rFonts w:ascii="Times New Roman" w:hAnsi="Times New Roman" w:cs="Times New Roman"/>
                <w:sz w:val="28"/>
                <w:szCs w:val="28"/>
              </w:rPr>
              <w:t xml:space="preserve">      «</w:t>
            </w:r>
            <w:r w:rsidR="00F02D1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2B5679" w:rsidRPr="00B713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7135D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F71FB9" w:rsidRPr="00B713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B5679" w:rsidRPr="00B7135D">
              <w:rPr>
                <w:rFonts w:ascii="Times New Roman" w:hAnsi="Times New Roman" w:cs="Times New Roman"/>
                <w:sz w:val="28"/>
                <w:szCs w:val="28"/>
              </w:rPr>
              <w:t xml:space="preserve">апреля </w:t>
            </w:r>
            <w:r w:rsidRPr="00B7135D">
              <w:rPr>
                <w:rFonts w:ascii="Times New Roman" w:hAnsi="Times New Roman" w:cs="Times New Roman"/>
                <w:sz w:val="28"/>
                <w:szCs w:val="28"/>
              </w:rPr>
              <w:t xml:space="preserve"> 2022 г.                  </w:t>
            </w:r>
          </w:p>
        </w:tc>
        <w:tc>
          <w:tcPr>
            <w:tcW w:w="4897" w:type="dxa"/>
          </w:tcPr>
          <w:p w:rsidR="00CD1789" w:rsidRPr="00B7135D" w:rsidRDefault="00CD1789" w:rsidP="00F4054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1789" w:rsidRPr="00B7135D" w:rsidRDefault="00CD1789" w:rsidP="00F4054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135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</w:t>
            </w:r>
            <w:r w:rsidR="00DA32FA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F71FB9" w:rsidRPr="00B713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F2D8C" w:rsidRPr="00B7135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710F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A32F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6F2D8C" w:rsidRPr="00B713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D1789" w:rsidRPr="00B7135D" w:rsidRDefault="00CD1789" w:rsidP="00F40546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F71FB9" w:rsidRPr="001755BF" w:rsidRDefault="006D242D" w:rsidP="00CD178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aps/>
          <w:lang w:eastAsia="ru-RU"/>
        </w:rPr>
      </w:pPr>
      <w:r w:rsidRPr="001755BF">
        <w:rPr>
          <w:rFonts w:ascii="Times New Roman" w:eastAsia="Times New Roman" w:hAnsi="Times New Roman" w:cs="Times New Roman"/>
          <w:bCs/>
          <w:caps/>
          <w:lang w:eastAsia="ru-RU"/>
        </w:rPr>
        <w:t>«</w:t>
      </w:r>
      <w:r w:rsidR="00CD1789" w:rsidRPr="001755BF">
        <w:rPr>
          <w:rFonts w:ascii="Times New Roman" w:eastAsia="Times New Roman" w:hAnsi="Times New Roman" w:cs="Times New Roman"/>
          <w:bCs/>
          <w:caps/>
          <w:lang w:eastAsia="ru-RU"/>
        </w:rPr>
        <w:t xml:space="preserve">ОБ УТВЕРЖДЕНИИ ПОРЯДКА </w:t>
      </w:r>
      <w:r w:rsidRPr="001755BF">
        <w:rPr>
          <w:rFonts w:ascii="Times New Roman" w:eastAsia="Times New Roman" w:hAnsi="Times New Roman" w:cs="Times New Roman"/>
          <w:bCs/>
          <w:caps/>
          <w:lang w:eastAsia="ru-RU"/>
        </w:rPr>
        <w:t>размещения</w:t>
      </w:r>
      <w:r w:rsidR="00CD1789" w:rsidRPr="001755BF">
        <w:rPr>
          <w:rFonts w:ascii="Times New Roman" w:eastAsia="Times New Roman" w:hAnsi="Times New Roman" w:cs="Times New Roman"/>
          <w:bCs/>
          <w:caps/>
          <w:lang w:eastAsia="ru-RU"/>
        </w:rPr>
        <w:br/>
        <w:t>сведенийо доходах, расходах, об имуществе</w:t>
      </w:r>
      <w:r w:rsidR="00CD1789" w:rsidRPr="001755BF">
        <w:rPr>
          <w:rFonts w:ascii="Times New Roman" w:eastAsia="Times New Roman" w:hAnsi="Times New Roman" w:cs="Times New Roman"/>
          <w:bCs/>
          <w:caps/>
          <w:lang w:eastAsia="ru-RU"/>
        </w:rPr>
        <w:br/>
        <w:t xml:space="preserve">и обязательствах имущественного характера </w:t>
      </w:r>
    </w:p>
    <w:p w:rsidR="00F71FB9" w:rsidRPr="001755BF" w:rsidRDefault="00CD1789" w:rsidP="00CD178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aps/>
          <w:lang w:eastAsia="ru-RU"/>
        </w:rPr>
      </w:pPr>
      <w:r w:rsidRPr="001755BF">
        <w:rPr>
          <w:rFonts w:ascii="Times New Roman" w:eastAsia="Times New Roman" w:hAnsi="Times New Roman" w:cs="Times New Roman"/>
          <w:bCs/>
          <w:caps/>
          <w:lang w:eastAsia="ru-RU"/>
        </w:rPr>
        <w:t>муниципальных служащих МЕСТНОЙ АДМИНИСТРАЦИи</w:t>
      </w:r>
    </w:p>
    <w:p w:rsidR="00F71FB9" w:rsidRPr="001755BF" w:rsidRDefault="00156ABC" w:rsidP="00CD178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aps/>
          <w:lang w:eastAsia="ru-RU"/>
        </w:rPr>
      </w:pPr>
      <w:r>
        <w:rPr>
          <w:rFonts w:ascii="Times New Roman" w:eastAsia="Times New Roman" w:hAnsi="Times New Roman" w:cs="Times New Roman"/>
          <w:bCs/>
          <w:caps/>
          <w:lang w:eastAsia="ru-RU"/>
        </w:rPr>
        <w:t xml:space="preserve"> черноа</w:t>
      </w:r>
      <w:r w:rsidR="00F71FB9" w:rsidRPr="001755BF">
        <w:rPr>
          <w:rFonts w:ascii="Times New Roman" w:eastAsia="Times New Roman" w:hAnsi="Times New Roman" w:cs="Times New Roman"/>
          <w:bCs/>
          <w:caps/>
          <w:lang w:eastAsia="ru-RU"/>
        </w:rPr>
        <w:t xml:space="preserve">нуйского сельского  поселения </w:t>
      </w:r>
      <w:r w:rsidR="00CD1789" w:rsidRPr="001755BF">
        <w:rPr>
          <w:rFonts w:ascii="Times New Roman" w:eastAsia="Times New Roman" w:hAnsi="Times New Roman" w:cs="Times New Roman"/>
          <w:bCs/>
          <w:caps/>
          <w:lang w:eastAsia="ru-RU"/>
        </w:rPr>
        <w:t xml:space="preserve"> и </w:t>
      </w:r>
      <w:r w:rsidR="00F71FB9" w:rsidRPr="001755BF">
        <w:rPr>
          <w:rFonts w:ascii="Times New Roman" w:eastAsia="Times New Roman" w:hAnsi="Times New Roman" w:cs="Times New Roman"/>
          <w:bCs/>
          <w:caps/>
          <w:lang w:eastAsia="ru-RU"/>
        </w:rPr>
        <w:t>ч</w:t>
      </w:r>
      <w:r w:rsidR="00CD1789" w:rsidRPr="001755BF">
        <w:rPr>
          <w:rFonts w:ascii="Times New Roman" w:eastAsia="Times New Roman" w:hAnsi="Times New Roman" w:cs="Times New Roman"/>
          <w:bCs/>
          <w:caps/>
          <w:lang w:eastAsia="ru-RU"/>
        </w:rPr>
        <w:t xml:space="preserve">ленов их семей </w:t>
      </w:r>
    </w:p>
    <w:p w:rsidR="00F71FB9" w:rsidRPr="001755BF" w:rsidRDefault="00CD1789" w:rsidP="00CD178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aps/>
          <w:lang w:eastAsia="ru-RU"/>
        </w:rPr>
      </w:pPr>
      <w:r w:rsidRPr="001755BF">
        <w:rPr>
          <w:rFonts w:ascii="Times New Roman" w:eastAsia="Times New Roman" w:hAnsi="Times New Roman" w:cs="Times New Roman"/>
          <w:bCs/>
          <w:caps/>
          <w:lang w:eastAsia="ru-RU"/>
        </w:rPr>
        <w:t>в информационно-телекоммуникационной сети «Интернет»</w:t>
      </w:r>
    </w:p>
    <w:p w:rsidR="00F71FB9" w:rsidRPr="001755BF" w:rsidRDefault="00CD1789" w:rsidP="00CD178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aps/>
          <w:lang w:eastAsia="ru-RU"/>
        </w:rPr>
      </w:pPr>
      <w:r w:rsidRPr="001755BF">
        <w:rPr>
          <w:rFonts w:ascii="Times New Roman" w:eastAsia="Times New Roman" w:hAnsi="Times New Roman" w:cs="Times New Roman"/>
          <w:bCs/>
          <w:caps/>
          <w:lang w:eastAsia="ru-RU"/>
        </w:rPr>
        <w:t>на официальнОМ сайтЕ МЕСТНОЙ АДМИНИСТРАЦИи</w:t>
      </w:r>
    </w:p>
    <w:p w:rsidR="00F71FB9" w:rsidRPr="001755BF" w:rsidRDefault="00CD1789" w:rsidP="00CD178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aps/>
          <w:lang w:eastAsia="ru-RU"/>
        </w:rPr>
      </w:pPr>
      <w:r w:rsidRPr="001755BF">
        <w:rPr>
          <w:rFonts w:ascii="Times New Roman" w:eastAsia="Times New Roman" w:hAnsi="Times New Roman" w:cs="Times New Roman"/>
          <w:bCs/>
          <w:caps/>
          <w:lang w:eastAsia="ru-RU"/>
        </w:rPr>
        <w:t xml:space="preserve"> черноануйского сельского поселения</w:t>
      </w:r>
    </w:p>
    <w:p w:rsidR="00F71FB9" w:rsidRPr="001755BF" w:rsidRDefault="00CD1789" w:rsidP="00CD178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aps/>
          <w:lang w:eastAsia="ru-RU"/>
        </w:rPr>
      </w:pPr>
      <w:r w:rsidRPr="001755BF">
        <w:rPr>
          <w:rFonts w:ascii="Times New Roman" w:eastAsia="Times New Roman" w:hAnsi="Times New Roman" w:cs="Times New Roman"/>
          <w:bCs/>
          <w:caps/>
          <w:lang w:eastAsia="ru-RU"/>
        </w:rPr>
        <w:t xml:space="preserve">и предОставления указанных сведений </w:t>
      </w:r>
    </w:p>
    <w:p w:rsidR="00CD1789" w:rsidRPr="001755BF" w:rsidRDefault="00CD1789" w:rsidP="00CD178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aps/>
          <w:lang w:eastAsia="ru-RU"/>
        </w:rPr>
      </w:pPr>
      <w:r w:rsidRPr="001755BF">
        <w:rPr>
          <w:rFonts w:ascii="Times New Roman" w:eastAsia="Times New Roman" w:hAnsi="Times New Roman" w:cs="Times New Roman"/>
          <w:bCs/>
          <w:caps/>
          <w:lang w:eastAsia="ru-RU"/>
        </w:rPr>
        <w:t>средствам массовой информации для опубликования</w:t>
      </w:r>
      <w:r w:rsidR="006D242D" w:rsidRPr="001755BF">
        <w:rPr>
          <w:rFonts w:ascii="Times New Roman" w:eastAsia="Times New Roman" w:hAnsi="Times New Roman" w:cs="Times New Roman"/>
          <w:bCs/>
          <w:caps/>
          <w:lang w:eastAsia="ru-RU"/>
        </w:rPr>
        <w:t>»</w:t>
      </w:r>
    </w:p>
    <w:p w:rsidR="00CD1789" w:rsidRPr="00710F0D" w:rsidRDefault="00CD1789" w:rsidP="00CD1789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caps/>
          <w:sz w:val="24"/>
          <w:szCs w:val="24"/>
          <w:lang w:eastAsia="ru-RU"/>
        </w:rPr>
      </w:pPr>
    </w:p>
    <w:p w:rsidR="00B7135D" w:rsidRPr="00B7135D" w:rsidRDefault="00B7135D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0D5E" w:rsidRPr="00B7135D" w:rsidRDefault="009A0D5E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35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</w:t>
      </w:r>
      <w:r w:rsidR="00944F23" w:rsidRPr="00B713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B6107" w:rsidRPr="00B713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Федеральным законом от 25 декабря 2008 года  № 273-ФЗ «О противодействии коррупции», </w:t>
      </w:r>
      <w:r w:rsidR="002F5D85" w:rsidRPr="00B7135D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Федеральным законом</w:t>
      </w:r>
      <w:r w:rsidR="00944F23" w:rsidRPr="00B713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F5D85" w:rsidRPr="00B7135D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944F23" w:rsidRPr="00B713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F5D85" w:rsidRPr="00B7135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AB27E4" w:rsidRPr="00B7135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2F5D85" w:rsidRPr="00B713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марта 2007 года № 25-ФЗ «О муниципальной службе в Российской Федерации», </w:t>
      </w:r>
      <w:r w:rsidR="00A12381" w:rsidRPr="00B7135D">
        <w:rPr>
          <w:rFonts w:ascii="Times New Roman" w:hAnsi="Times New Roman" w:cs="Times New Roman"/>
          <w:sz w:val="24"/>
          <w:szCs w:val="24"/>
        </w:rPr>
        <w:t xml:space="preserve">Федеральным законом от </w:t>
      </w:r>
      <w:r w:rsidR="00385192" w:rsidRPr="00B7135D">
        <w:rPr>
          <w:rFonts w:ascii="Times New Roman" w:hAnsi="Times New Roman" w:cs="Times New Roman"/>
          <w:sz w:val="24"/>
          <w:szCs w:val="24"/>
        </w:rPr>
        <w:t>3</w:t>
      </w:r>
      <w:r w:rsidR="00666BC7" w:rsidRPr="00B7135D">
        <w:rPr>
          <w:rFonts w:ascii="Times New Roman" w:hAnsi="Times New Roman" w:cs="Times New Roman"/>
          <w:sz w:val="24"/>
          <w:szCs w:val="24"/>
        </w:rPr>
        <w:t xml:space="preserve"> </w:t>
      </w:r>
      <w:r w:rsidR="001146CD" w:rsidRPr="00B7135D">
        <w:rPr>
          <w:rFonts w:ascii="Times New Roman" w:hAnsi="Times New Roman" w:cs="Times New Roman"/>
          <w:sz w:val="24"/>
          <w:szCs w:val="24"/>
        </w:rPr>
        <w:t xml:space="preserve">декабря </w:t>
      </w:r>
      <w:r w:rsidR="00385192" w:rsidRPr="00B7135D">
        <w:rPr>
          <w:rFonts w:ascii="Times New Roman" w:hAnsi="Times New Roman" w:cs="Times New Roman"/>
          <w:sz w:val="24"/>
          <w:szCs w:val="24"/>
        </w:rPr>
        <w:t>2012</w:t>
      </w:r>
      <w:r w:rsidR="001146CD" w:rsidRPr="00B7135D">
        <w:rPr>
          <w:rFonts w:ascii="Times New Roman" w:hAnsi="Times New Roman" w:cs="Times New Roman"/>
          <w:sz w:val="24"/>
          <w:szCs w:val="24"/>
        </w:rPr>
        <w:t xml:space="preserve"> года №</w:t>
      </w:r>
      <w:r w:rsidR="00385192" w:rsidRPr="00B7135D">
        <w:rPr>
          <w:rFonts w:ascii="Times New Roman" w:hAnsi="Times New Roman" w:cs="Times New Roman"/>
          <w:sz w:val="24"/>
          <w:szCs w:val="24"/>
        </w:rPr>
        <w:t xml:space="preserve"> 230-ФЗ «О</w:t>
      </w:r>
      <w:r w:rsidR="00A12381" w:rsidRPr="00B7135D">
        <w:rPr>
          <w:rFonts w:ascii="Times New Roman" w:hAnsi="Times New Roman" w:cs="Times New Roman"/>
          <w:sz w:val="24"/>
          <w:szCs w:val="24"/>
        </w:rPr>
        <w:t> </w:t>
      </w:r>
      <w:r w:rsidR="00385192" w:rsidRPr="00B7135D">
        <w:rPr>
          <w:rFonts w:ascii="Times New Roman" w:hAnsi="Times New Roman" w:cs="Times New Roman"/>
          <w:sz w:val="24"/>
          <w:szCs w:val="24"/>
        </w:rPr>
        <w:t>контроле за соответствием расходов лиц, замещающих государственные должности, и иных лиц их доходам»</w:t>
      </w:r>
      <w:r w:rsidR="001146CD" w:rsidRPr="00B7135D">
        <w:rPr>
          <w:rFonts w:ascii="Times New Roman" w:hAnsi="Times New Roman" w:cs="Times New Roman"/>
          <w:sz w:val="24"/>
          <w:szCs w:val="24"/>
        </w:rPr>
        <w:t>,</w:t>
      </w:r>
      <w:r w:rsidR="00BE1EFA">
        <w:rPr>
          <w:rFonts w:ascii="Times New Roman" w:hAnsi="Times New Roman" w:cs="Times New Roman"/>
          <w:sz w:val="24"/>
          <w:szCs w:val="24"/>
        </w:rPr>
        <w:t xml:space="preserve"> </w:t>
      </w:r>
      <w:r w:rsidR="00F93B22" w:rsidRPr="00B7135D">
        <w:rPr>
          <w:rFonts w:ascii="Times New Roman" w:hAnsi="Times New Roman"/>
          <w:sz w:val="24"/>
          <w:szCs w:val="24"/>
        </w:rPr>
        <w:t>Указом Пре</w:t>
      </w:r>
      <w:r w:rsidR="00A12381" w:rsidRPr="00B7135D">
        <w:rPr>
          <w:rFonts w:ascii="Times New Roman" w:hAnsi="Times New Roman"/>
          <w:sz w:val="24"/>
          <w:szCs w:val="24"/>
        </w:rPr>
        <w:t xml:space="preserve">зидента Российской Федерации от 8 июля 2013 </w:t>
      </w:r>
      <w:r w:rsidR="00F93B22" w:rsidRPr="00B7135D">
        <w:rPr>
          <w:rFonts w:ascii="Times New Roman" w:hAnsi="Times New Roman"/>
          <w:sz w:val="24"/>
          <w:szCs w:val="24"/>
        </w:rPr>
        <w:t xml:space="preserve">года № 613 «Вопросы противодействия коррупции», </w:t>
      </w:r>
      <w:r w:rsidRPr="00B7135D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 ст</w:t>
      </w:r>
      <w:r w:rsidR="006D242D" w:rsidRPr="00B713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атьями </w:t>
      </w:r>
      <w:r w:rsidR="00CD1789" w:rsidRPr="00B7135D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6D242D" w:rsidRPr="00B713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135D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</w:t>
      </w:r>
      <w:r w:rsidR="007F02B5" w:rsidRPr="00B713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МО Черноануйское сельское поселение </w:t>
      </w:r>
    </w:p>
    <w:p w:rsidR="006D242D" w:rsidRPr="00B7135D" w:rsidRDefault="006D242D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135D" w:rsidRPr="00B7135D" w:rsidRDefault="00B7135D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242D" w:rsidRPr="00B7135D" w:rsidRDefault="006D242D" w:rsidP="00B713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3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</w:t>
      </w:r>
      <w:r w:rsidR="00B713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F02D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1755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F02D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13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Постановляет </w:t>
      </w:r>
    </w:p>
    <w:p w:rsidR="006D242D" w:rsidRPr="00B7135D" w:rsidRDefault="006D242D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31D2" w:rsidRPr="00B7135D" w:rsidRDefault="00B7135D" w:rsidP="00B7135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1.</w:t>
      </w:r>
      <w:r w:rsidR="009A0D5E" w:rsidRPr="00B713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</w:t>
      </w:r>
      <w:r w:rsidR="00A937AB" w:rsidRPr="00B7135D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9A0D5E" w:rsidRPr="00B713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орядок </w:t>
      </w:r>
      <w:r w:rsidR="002F5D85" w:rsidRPr="00B7135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размещения сведений о доходах, расходах, об имуществе и обязательствах имущественного характера муниципальных служащих</w:t>
      </w:r>
      <w:r w:rsidR="007F02B5" w:rsidRPr="00B713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местной администрации Черноануйского сельского поселения </w:t>
      </w:r>
      <w:r w:rsidR="002F5D85" w:rsidRPr="00B7135D">
        <w:rPr>
          <w:rFonts w:ascii="Times New Roman" w:eastAsia="Times New Roman" w:hAnsi="Times New Roman" w:cs="Times New Roman"/>
          <w:sz w:val="24"/>
          <w:szCs w:val="24"/>
          <w:lang w:eastAsia="ru-RU"/>
        </w:rPr>
        <w:t>и членов их семей в информационно-телекоммуникационной сети «Интернет» на официальном сайте</w:t>
      </w:r>
      <w:r w:rsidR="00A97706" w:rsidRPr="00B713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местной администрац</w:t>
      </w:r>
      <w:r w:rsidR="007F02B5" w:rsidRPr="00B7135D">
        <w:rPr>
          <w:rFonts w:ascii="Times New Roman" w:eastAsia="Times New Roman" w:hAnsi="Times New Roman" w:cs="Times New Roman"/>
          <w:sz w:val="24"/>
          <w:szCs w:val="24"/>
          <w:lang w:eastAsia="ru-RU"/>
        </w:rPr>
        <w:t>ии Черноануйского сельского поселения</w:t>
      </w:r>
      <w:r w:rsidR="002F5D85" w:rsidRPr="00B713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пред</w:t>
      </w:r>
      <w:r w:rsidR="005E1B93" w:rsidRPr="00B7135D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2F5D85" w:rsidRPr="00B713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ставления указанных сведений средствам массовой информации для опубликования </w:t>
      </w:r>
      <w:r w:rsidR="00675B4F" w:rsidRPr="00B7135D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(прилагается)</w:t>
      </w:r>
      <w:r w:rsidR="001931D2" w:rsidRPr="00B7135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A0D5E" w:rsidRPr="00B7135D" w:rsidRDefault="009A0D5E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35D">
        <w:rPr>
          <w:rFonts w:ascii="Times New Roman" w:hAnsi="Times New Roman" w:cs="Times New Roman"/>
          <w:bCs/>
          <w:sz w:val="24"/>
          <w:szCs w:val="24"/>
        </w:rPr>
        <w:t xml:space="preserve">2. </w:t>
      </w:r>
      <w:r w:rsidR="004A33E3" w:rsidRPr="00B7135D">
        <w:rPr>
          <w:rFonts w:ascii="Times New Roman" w:hAnsi="Times New Roman" w:cs="Times New Roman"/>
          <w:bCs/>
          <w:sz w:val="24"/>
          <w:szCs w:val="24"/>
        </w:rPr>
        <w:t xml:space="preserve">Настоящее постановление </w:t>
      </w:r>
      <w:r w:rsidRPr="00B7135D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вступает в силу</w:t>
      </w:r>
      <w:r w:rsidR="00666BC7" w:rsidRPr="00B713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135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дня его официального опубликования.</w:t>
      </w:r>
    </w:p>
    <w:p w:rsidR="006D242D" w:rsidRDefault="007F02B5" w:rsidP="00B7135D">
      <w:pPr>
        <w:widowControl w:val="0"/>
        <w:autoSpaceDE w:val="0"/>
        <w:autoSpaceDN w:val="0"/>
        <w:adjustRightInd w:val="0"/>
        <w:spacing w:after="0" w:line="233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24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</w:t>
      </w:r>
    </w:p>
    <w:p w:rsidR="00DA32FA" w:rsidRPr="001755BF" w:rsidRDefault="006D242D" w:rsidP="006D242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55BF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сельской администрации</w:t>
      </w:r>
    </w:p>
    <w:p w:rsidR="007F02B5" w:rsidRPr="001755BF" w:rsidRDefault="006D242D" w:rsidP="006D242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7F02B5" w:rsidRPr="001755BF" w:rsidSect="00F02D1C">
          <w:headerReference w:type="default" r:id="rId8"/>
          <w:footerReference w:type="default" r:id="rId9"/>
          <w:pgSz w:w="11906" w:h="16838"/>
          <w:pgMar w:top="709" w:right="850" w:bottom="1134" w:left="1701" w:header="708" w:footer="708" w:gutter="0"/>
          <w:cols w:space="708"/>
          <w:titlePg/>
          <w:docGrid w:linePitch="360"/>
        </w:sectPr>
      </w:pPr>
      <w:r w:rsidRPr="001755BF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Черноануйского сельского поселения                                                 Акатьева Т.А.</w:t>
      </w:r>
    </w:p>
    <w:tbl>
      <w:tblPr>
        <w:tblW w:w="0" w:type="auto"/>
        <w:tblInd w:w="-108" w:type="dxa"/>
        <w:tblLook w:val="04A0"/>
      </w:tblPr>
      <w:tblGrid>
        <w:gridCol w:w="5319"/>
        <w:gridCol w:w="4251"/>
      </w:tblGrid>
      <w:tr w:rsidR="004A33E3" w:rsidRPr="00BF71CD" w:rsidTr="00A12381">
        <w:tc>
          <w:tcPr>
            <w:tcW w:w="5319" w:type="dxa"/>
            <w:shd w:val="clear" w:color="auto" w:fill="auto"/>
          </w:tcPr>
          <w:p w:rsidR="004A33E3" w:rsidRPr="00BF71CD" w:rsidRDefault="004A33E3" w:rsidP="006D242D">
            <w:pPr>
              <w:spacing w:after="0" w:line="240" w:lineRule="auto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</w:p>
        </w:tc>
        <w:tc>
          <w:tcPr>
            <w:tcW w:w="4251" w:type="dxa"/>
            <w:shd w:val="clear" w:color="auto" w:fill="auto"/>
          </w:tcPr>
          <w:p w:rsidR="004A33E3" w:rsidRPr="00BF71CD" w:rsidRDefault="004A33E3" w:rsidP="00AD06E1">
            <w:pPr>
              <w:spacing w:after="0" w:line="240" w:lineRule="auto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 w:rsidRPr="00BF71CD">
              <w:rPr>
                <w:rFonts w:ascii="Times New Roman" w:hAnsi="Times New Roman" w:cs="Times New Roman"/>
                <w:caps/>
                <w:sz w:val="28"/>
                <w:szCs w:val="28"/>
              </w:rPr>
              <w:t>Утвержден</w:t>
            </w:r>
          </w:p>
          <w:p w:rsidR="004A33E3" w:rsidRPr="00BF71CD" w:rsidRDefault="007F02B5" w:rsidP="00AD06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71C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4A33E3" w:rsidRPr="00BF71CD">
              <w:rPr>
                <w:rFonts w:ascii="Times New Roman" w:hAnsi="Times New Roman" w:cs="Times New Roman"/>
                <w:sz w:val="28"/>
                <w:szCs w:val="28"/>
              </w:rPr>
              <w:t>остановление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 МО Черноануйское сельское поселение </w:t>
            </w:r>
          </w:p>
          <w:p w:rsidR="004A33E3" w:rsidRPr="00A12381" w:rsidRDefault="004A33E3" w:rsidP="002B567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12381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F02D1C">
              <w:rPr>
                <w:rFonts w:ascii="Times New Roman" w:hAnsi="Times New Roman" w:cs="Times New Roman"/>
                <w:sz w:val="28"/>
                <w:szCs w:val="28"/>
              </w:rPr>
              <w:t>« 11</w:t>
            </w:r>
            <w:r w:rsidR="00D824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12381" w:rsidRPr="00A12381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2B5679">
              <w:rPr>
                <w:rFonts w:ascii="Times New Roman" w:hAnsi="Times New Roman" w:cs="Times New Roman"/>
                <w:sz w:val="28"/>
                <w:szCs w:val="28"/>
              </w:rPr>
              <w:t xml:space="preserve">апреля </w:t>
            </w:r>
            <w:r w:rsidR="00D82486">
              <w:rPr>
                <w:rFonts w:ascii="Times New Roman" w:hAnsi="Times New Roman" w:cs="Times New Roman"/>
                <w:sz w:val="28"/>
                <w:szCs w:val="28"/>
              </w:rPr>
              <w:t xml:space="preserve"> 2022 </w:t>
            </w:r>
            <w:r w:rsidR="00A12381" w:rsidRPr="00A12381">
              <w:rPr>
                <w:rFonts w:ascii="Times New Roman" w:hAnsi="Times New Roman" w:cs="Times New Roman"/>
                <w:sz w:val="28"/>
                <w:szCs w:val="28"/>
              </w:rPr>
              <w:t xml:space="preserve"> г.  № </w:t>
            </w:r>
            <w:r w:rsidR="00DA32F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</w:tbl>
    <w:p w:rsidR="009A0D5E" w:rsidRDefault="009A0D5E" w:rsidP="00AD06E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75B4F" w:rsidRPr="008F098D" w:rsidRDefault="00675B4F" w:rsidP="00AD06E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2381" w:rsidRDefault="009A0D5E" w:rsidP="00AD06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bookmarkStart w:id="0" w:name="Par24"/>
      <w:bookmarkEnd w:id="0"/>
      <w:r w:rsidRPr="008F09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ПОРЯДОК</w:t>
      </w:r>
    </w:p>
    <w:p w:rsidR="002F5D85" w:rsidRDefault="002F5D85" w:rsidP="00AD06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размещения сведений о доходах, расходах,</w:t>
      </w:r>
      <w:r w:rsidR="00F26646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br/>
      </w:r>
      <w:r w:rsidRPr="002F5D8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об имуществе и обязательствах имущественного характера муниципальных служащих</w:t>
      </w:r>
      <w:r w:rsidR="00F26646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МЕСТНОЙ АДМИНИСТРАЦИИ</w:t>
      </w:r>
      <w:r w:rsidR="00F71FB9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черноануйского сельского поселения </w:t>
      </w: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и членов их семей</w:t>
      </w:r>
      <w:r w:rsidR="00FB43D9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br/>
      </w:r>
      <w:r w:rsidRPr="002F5D8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в информационно-телекоммуникационной сети </w:t>
      </w:r>
      <w:r w:rsidR="00154554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«</w:t>
      </w:r>
      <w:r w:rsidRPr="002F5D8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Интернет</w:t>
      </w:r>
      <w:r w:rsidR="00154554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»</w:t>
      </w:r>
      <w:r w:rsidRPr="002F5D8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на официальн</w:t>
      </w: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ОМ сай</w:t>
      </w:r>
      <w:r w:rsidRPr="00FB43D9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тЕ</w:t>
      </w:r>
      <w:r w:rsidR="00FB43D9" w:rsidRPr="00FB43D9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МЕСТНОЙ АДМИНИСТРАЦИИ</w:t>
      </w:r>
      <w:r w:rsidR="007F02B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Черноануйского сельского поселения </w:t>
      </w:r>
      <w:r w:rsidRPr="002F5D8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и пред</w:t>
      </w:r>
      <w:r w:rsidR="005E1B93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О</w:t>
      </w:r>
      <w:r w:rsidRPr="002F5D8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ставления указанных сведений средствам массовой информации для опубликования</w:t>
      </w:r>
    </w:p>
    <w:p w:rsidR="002F5D8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A382E" w:rsidRDefault="009A0D5E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6AA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D14F5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Настоящим П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орядком устанавливаются обязанности</w:t>
      </w:r>
      <w:r w:rsidR="00D8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71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6D24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лавы </w:t>
      </w:r>
      <w:r w:rsidR="00F71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сельской администрации </w:t>
      </w:r>
      <w:r w:rsidR="00D8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Черноануйского сельского поселения 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D242D">
        <w:rPr>
          <w:rFonts w:ascii="Times New Roman" w:eastAsia="Times New Roman" w:hAnsi="Times New Roman" w:cs="Times New Roman"/>
          <w:sz w:val="28"/>
          <w:szCs w:val="28"/>
          <w:lang w:eastAsia="ru-RU"/>
        </w:rPr>
        <w:t>Акатьевой Т.А.  на проведение работы по профилактике коррупционных и иных правонарушений</w:t>
      </w:r>
      <w:r w:rsidR="00F71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уполномоченный орган) 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размещению сведений о доходах, расходах, об имуществе и обязательствах имущественного характера </w:t>
      </w:r>
      <w:r w:rsidR="00CA29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лиц, замещающих должности 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 w:rsidR="00CA290D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7F02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57A7" w:rsidRPr="00F26646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служ</w:t>
      </w:r>
      <w:r w:rsidR="00CA290D" w:rsidRPr="00F26646">
        <w:rPr>
          <w:rFonts w:ascii="Times New Roman" w:eastAsia="Times New Roman" w:hAnsi="Times New Roman" w:cs="Times New Roman"/>
          <w:sz w:val="28"/>
          <w:szCs w:val="28"/>
          <w:lang w:eastAsia="ru-RU"/>
        </w:rPr>
        <w:t>бы</w:t>
      </w:r>
      <w:r w:rsidR="00F26646" w:rsidRPr="00F266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местной администрации</w:t>
      </w:r>
      <w:r w:rsidR="007F02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Черноануйского сельского поселения </w:t>
      </w:r>
      <w:r w:rsidR="00CA290D">
        <w:rPr>
          <w:rFonts w:ascii="Times New Roman" w:hAnsi="Times New Roman" w:cs="Times New Roman"/>
          <w:sz w:val="28"/>
          <w:szCs w:val="28"/>
        </w:rPr>
        <w:t>замещение которых влечет за соб</w:t>
      </w:r>
      <w:r w:rsidR="00CA290D" w:rsidRPr="00C21900">
        <w:rPr>
          <w:rFonts w:ascii="Times New Roman" w:hAnsi="Times New Roman" w:cs="Times New Roman"/>
          <w:sz w:val="28"/>
          <w:szCs w:val="28"/>
        </w:rPr>
        <w:t>ой размещение таких сведений (далее– муниципальны</w:t>
      </w:r>
      <w:r w:rsidR="002F28F7" w:rsidRPr="00C21900">
        <w:rPr>
          <w:rFonts w:ascii="Times New Roman" w:hAnsi="Times New Roman" w:cs="Times New Roman"/>
          <w:sz w:val="28"/>
          <w:szCs w:val="28"/>
        </w:rPr>
        <w:t>й</w:t>
      </w:r>
      <w:r w:rsidR="00CA290D" w:rsidRPr="00C21900">
        <w:rPr>
          <w:rFonts w:ascii="Times New Roman" w:hAnsi="Times New Roman" w:cs="Times New Roman"/>
          <w:sz w:val="28"/>
          <w:szCs w:val="28"/>
        </w:rPr>
        <w:t xml:space="preserve"> служащи</w:t>
      </w:r>
      <w:r w:rsidR="002F28F7" w:rsidRPr="00C21900">
        <w:rPr>
          <w:rFonts w:ascii="Times New Roman" w:hAnsi="Times New Roman" w:cs="Times New Roman"/>
          <w:sz w:val="28"/>
          <w:szCs w:val="28"/>
        </w:rPr>
        <w:t>й</w:t>
      </w:r>
      <w:r w:rsidR="00CA290D" w:rsidRPr="00C21900">
        <w:rPr>
          <w:rFonts w:ascii="Times New Roman" w:hAnsi="Times New Roman" w:cs="Times New Roman"/>
          <w:sz w:val="28"/>
          <w:szCs w:val="28"/>
        </w:rPr>
        <w:t xml:space="preserve">), </w:t>
      </w:r>
      <w:r w:rsidR="002F5D85" w:rsidRPr="00C21900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супруг (супругов) и не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совершеннолетних детей (далее – 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доходах, расходах, об имуществе и обязательствах имущественного характера), в информаци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>онно-телекоммуникационной сети «Интернет»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официальн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сайт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AA38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местной администрации</w:t>
      </w:r>
      <w:r w:rsidR="007F02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Черноануйского сельского поселения 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официальный сайт) 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предоставлению этих сведений средствам массовой информации для опубликования в связи с их запросами.</w:t>
      </w:r>
    </w:p>
    <w:p w:rsidR="002F5D85" w:rsidRPr="002F5D85" w:rsidRDefault="006457A7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 официальном сайте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размещаются и средствам массовой информации в связи с их запросами для опубликования предоставляются следующие сведения о доходах, расходах, об имуществе и обязательствах имущественного характера:</w:t>
      </w:r>
    </w:p>
    <w:p w:rsidR="002F5D85" w:rsidRPr="002F5D8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перечень объектов недвижимого имущества, принадлежащих 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муниципальному служащему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2F5D85" w:rsidRPr="002F5D8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перечень транспортных средств, принадлежащих на праве собственности 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муниципальному служащему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, его супруге (супругу) и несовершеннолетним детям, с указанием вида и марки;</w:t>
      </w:r>
    </w:p>
    <w:p w:rsidR="00CE6FF9" w:rsidRPr="00CE6FF9" w:rsidRDefault="002F5D85" w:rsidP="00CE6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в) декларир</w:t>
      </w:r>
      <w:r w:rsidRPr="00975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ованный годовой доход </w:t>
      </w:r>
      <w:r w:rsidR="006457A7" w:rsidRPr="00975D9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служащего</w:t>
      </w:r>
      <w:r w:rsidRPr="00975D97">
        <w:rPr>
          <w:rFonts w:ascii="Times New Roman" w:eastAsia="Times New Roman" w:hAnsi="Times New Roman" w:cs="Times New Roman"/>
          <w:sz w:val="28"/>
          <w:szCs w:val="28"/>
          <w:lang w:eastAsia="ru-RU"/>
        </w:rPr>
        <w:t>, его супруги (супруга) и несоверше</w:t>
      </w:r>
      <w:r w:rsidRPr="00CE6FF9">
        <w:rPr>
          <w:rFonts w:ascii="Times New Roman" w:eastAsia="Times New Roman" w:hAnsi="Times New Roman" w:cs="Times New Roman"/>
          <w:sz w:val="28"/>
          <w:szCs w:val="28"/>
          <w:lang w:eastAsia="ru-RU"/>
        </w:rPr>
        <w:t>ннолетних детей;</w:t>
      </w:r>
    </w:p>
    <w:p w:rsidR="002F5D85" w:rsidRPr="00DC7ED1" w:rsidRDefault="002F5D85" w:rsidP="00CE6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6F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сведения об источниках получения средств, за счет которых </w:t>
      </w:r>
      <w:r w:rsidR="000F0C19" w:rsidRPr="00CE6FF9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календарного года, предшествующего году представления сведений</w:t>
      </w:r>
      <w:r w:rsidR="00DC0866" w:rsidRPr="00CE6F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отчетный период</w:t>
      </w:r>
      <w:r w:rsidR="00DC0866" w:rsidRPr="00027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муниципальным служащим, его супругой (супругом) и (или) несовершеннолетними детьми </w:t>
      </w:r>
      <w:r w:rsidRPr="00027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совершены сделки </w:t>
      </w:r>
      <w:r w:rsidR="00DD7DDE" w:rsidRPr="00027C80">
        <w:rPr>
          <w:rFonts w:ascii="Times New Roman" w:hAnsi="Times New Roman" w:cs="Times New Roman"/>
          <w:sz w:val="28"/>
          <w:szCs w:val="28"/>
        </w:rPr>
        <w:t xml:space="preserve">(совершена сделка) </w:t>
      </w:r>
      <w:r w:rsidR="00BE1D03" w:rsidRPr="00027C80">
        <w:rPr>
          <w:rFonts w:ascii="Times New Roman" w:hAnsi="Times New Roman" w:cs="Times New Roman"/>
          <w:sz w:val="28"/>
          <w:szCs w:val="28"/>
        </w:rPr>
        <w:t xml:space="preserve">по приобретению земельного участка, другого объекта </w:t>
      </w:r>
      <w:r w:rsidR="00BE1D03" w:rsidRPr="00027C80">
        <w:rPr>
          <w:rFonts w:ascii="Times New Roman" w:hAnsi="Times New Roman" w:cs="Times New Roman"/>
          <w:sz w:val="28"/>
          <w:szCs w:val="28"/>
          <w:u w:val="single"/>
        </w:rPr>
        <w:t>недвижимо</w:t>
      </w:r>
      <w:r w:rsidR="00CE6FF9" w:rsidRPr="00027C80">
        <w:rPr>
          <w:rFonts w:ascii="Times New Roman" w:hAnsi="Times New Roman" w:cs="Times New Roman"/>
          <w:sz w:val="28"/>
          <w:szCs w:val="28"/>
          <w:u w:val="single"/>
        </w:rPr>
        <w:t>го имущества</w:t>
      </w:r>
      <w:r w:rsidR="00BE1D03" w:rsidRPr="00027C80">
        <w:rPr>
          <w:rFonts w:ascii="Times New Roman" w:hAnsi="Times New Roman" w:cs="Times New Roman"/>
          <w:sz w:val="28"/>
          <w:szCs w:val="28"/>
        </w:rPr>
        <w:t>, трансп</w:t>
      </w:r>
      <w:r w:rsidR="00027C80" w:rsidRPr="00027C80">
        <w:rPr>
          <w:rFonts w:ascii="Times New Roman" w:hAnsi="Times New Roman" w:cs="Times New Roman"/>
          <w:sz w:val="28"/>
          <w:szCs w:val="28"/>
        </w:rPr>
        <w:t xml:space="preserve">ортного средства, ценных </w:t>
      </w:r>
      <w:r w:rsidR="00027C80" w:rsidRPr="00027C80">
        <w:rPr>
          <w:rFonts w:ascii="Times New Roman" w:hAnsi="Times New Roman" w:cs="Times New Roman"/>
          <w:sz w:val="28"/>
          <w:szCs w:val="28"/>
          <w:u w:val="single"/>
        </w:rPr>
        <w:t>бумаг</w:t>
      </w:r>
      <w:r w:rsidR="00D8248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0F0C19" w:rsidRPr="00027C80">
        <w:rPr>
          <w:rFonts w:ascii="Times New Roman" w:hAnsi="Times New Roman" w:cs="Times New Roman"/>
          <w:sz w:val="28"/>
          <w:szCs w:val="28"/>
        </w:rPr>
        <w:t>(долей участия, паев в уставных (складочных) капиталах организаций)</w:t>
      </w:r>
      <w:r w:rsidR="000F0C19" w:rsidRPr="00027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A1E2A" w:rsidRPr="00027C80">
        <w:rPr>
          <w:rFonts w:ascii="Times New Roman" w:hAnsi="Times New Roman" w:cs="Times New Roman"/>
          <w:sz w:val="28"/>
          <w:szCs w:val="28"/>
          <w:u w:val="single"/>
        </w:rPr>
        <w:t>цифровых финансовых активов, цифровой валюты</w:t>
      </w:r>
      <w:r w:rsidR="008A1E2A" w:rsidRPr="00027C80">
        <w:rPr>
          <w:rFonts w:ascii="Times New Roman" w:hAnsi="Times New Roman" w:cs="Times New Roman"/>
          <w:sz w:val="28"/>
          <w:szCs w:val="28"/>
        </w:rPr>
        <w:t xml:space="preserve">, </w:t>
      </w:r>
      <w:r w:rsidR="000F0C19" w:rsidRPr="00027C80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</w:t>
      </w:r>
      <w:r w:rsidRPr="00027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общая сумма таких сделок </w:t>
      </w:r>
      <w:r w:rsidR="008A1E2A" w:rsidRPr="00027C80">
        <w:rPr>
          <w:rFonts w:ascii="Times New Roman" w:hAnsi="Times New Roman" w:cs="Times New Roman"/>
          <w:bCs/>
          <w:sz w:val="28"/>
          <w:szCs w:val="28"/>
          <w:u w:val="single"/>
        </w:rPr>
        <w:t xml:space="preserve">(сумма такой сделки) </w:t>
      </w:r>
      <w:r w:rsidRPr="00027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превышает общий доход </w:t>
      </w:r>
      <w:r w:rsidR="006457A7" w:rsidRPr="00027C8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служащего</w:t>
      </w:r>
      <w:r w:rsidRPr="00027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его супруги (супруга) за три последних года, предшествующих отчетному периоду.</w:t>
      </w:r>
    </w:p>
    <w:p w:rsidR="002F5D85" w:rsidRPr="002F5D8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>3. В размещаемых на официальн</w:t>
      </w:r>
      <w:r w:rsidR="00A97706"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сайт</w:t>
      </w:r>
      <w:r w:rsidR="00A97706"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предоставляемых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 w:rsidR="002F5D85" w:rsidRPr="002F5D8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а) иные сведения (кроме у</w:t>
      </w:r>
      <w:r w:rsidR="0044393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казанных в пункте 2 настоящего П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орядка) о доходах 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служащего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</w:p>
    <w:p w:rsidR="002F5D85" w:rsidRPr="002F5D8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персональные данные супруги (супруга), детей и иных членов семьи 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служащего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F5D85" w:rsidRPr="002F5D8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в) данные, позволяющие определить место жительства, почтовый адрес, телефон и иные индив</w:t>
      </w:r>
      <w:r w:rsidR="008220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идуальные средства коммуникации </w:t>
      </w:r>
      <w:r w:rsidR="006457A7" w:rsidRP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6457A7" w:rsidRP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служаще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, его супруги (супруга), детей и иных членов семьи;</w:t>
      </w:r>
    </w:p>
    <w:p w:rsidR="002F5D85" w:rsidRPr="002F5D8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данные, позволяющие определить местонахождение объектов недвижимого имущества, принадлежащих 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муниципальному служащему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, его супруге (супругу), детям, иным членам семьи на праве собственности или находящихся в их пользовании;</w:t>
      </w:r>
    </w:p>
    <w:p w:rsidR="00576BBA" w:rsidRPr="00DC7ED1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д) информацию, отнесенную к государственной тайне или являющуюся конфиденциальной в </w:t>
      </w:r>
      <w:r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 с законодательством.</w:t>
      </w:r>
    </w:p>
    <w:p w:rsidR="00576BBA" w:rsidRPr="00DC7ED1" w:rsidRDefault="00576BBA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DC7ED1">
        <w:rPr>
          <w:rFonts w:ascii="Times New Roman" w:hAnsi="Times New Roman" w:cs="Times New Roman"/>
          <w:sz w:val="28"/>
          <w:szCs w:val="28"/>
        </w:rPr>
        <w:t>Размещение на официальн</w:t>
      </w:r>
      <w:r w:rsidR="00A97706" w:rsidRPr="00DC7ED1">
        <w:rPr>
          <w:rFonts w:ascii="Times New Roman" w:hAnsi="Times New Roman" w:cs="Times New Roman"/>
          <w:sz w:val="28"/>
          <w:szCs w:val="28"/>
        </w:rPr>
        <w:t>ом</w:t>
      </w:r>
      <w:r w:rsidRPr="00DC7ED1">
        <w:rPr>
          <w:rFonts w:ascii="Times New Roman" w:hAnsi="Times New Roman" w:cs="Times New Roman"/>
          <w:sz w:val="28"/>
          <w:szCs w:val="28"/>
        </w:rPr>
        <w:t xml:space="preserve"> сайт</w:t>
      </w:r>
      <w:r w:rsidR="00A97706" w:rsidRPr="00DC7ED1">
        <w:rPr>
          <w:rFonts w:ascii="Times New Roman" w:hAnsi="Times New Roman" w:cs="Times New Roman"/>
          <w:sz w:val="28"/>
          <w:szCs w:val="28"/>
        </w:rPr>
        <w:t>е</w:t>
      </w:r>
      <w:r w:rsidRPr="00DC7ED1">
        <w:rPr>
          <w:rFonts w:ascii="Times New Roman" w:hAnsi="Times New Roman" w:cs="Times New Roman"/>
          <w:sz w:val="28"/>
          <w:szCs w:val="28"/>
        </w:rPr>
        <w:t xml:space="preserve"> сведений о доходах, расходах, об имуществе и обязательствах имущественного характера, указанных в </w:t>
      </w:r>
      <w:r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пункте 2 настоящего Порядка</w:t>
      </w:r>
      <w:r w:rsidR="008220A7"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обеспечивается уполномоченным органом.</w:t>
      </w:r>
    </w:p>
    <w:p w:rsidR="00C60589" w:rsidRPr="001E7032" w:rsidRDefault="00576BBA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. Сведения о доходах, расходах, об имуществе и обязательствах имущественного характера, у</w:t>
      </w:r>
      <w:r w:rsidR="0044393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казанные в пункте 2 настоящего П</w:t>
      </w:r>
      <w:r w:rsidR="002F5D85" w:rsidRPr="000F0C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орядка, за весь период замещения </w:t>
      </w:r>
      <w:r w:rsidR="00443938" w:rsidRPr="000F0C1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муниципальным служащим</w:t>
      </w:r>
      <w:r w:rsidR="00D64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07B5E" w:rsidRPr="000F0C1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</w:t>
      </w:r>
      <w:r w:rsidR="000F0C19" w:rsidRPr="000F0C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ей </w:t>
      </w:r>
      <w:r w:rsidR="00807B5E" w:rsidRPr="000F0C1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сл</w:t>
      </w:r>
      <w:r w:rsidR="000F0C19" w:rsidRPr="000F0C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ужбы, </w:t>
      </w:r>
      <w:r w:rsidR="000F0C19" w:rsidRPr="000F0C19">
        <w:rPr>
          <w:rFonts w:ascii="Times New Roman" w:hAnsi="Times New Roman" w:cs="Times New Roman"/>
          <w:sz w:val="28"/>
          <w:szCs w:val="28"/>
        </w:rPr>
        <w:t xml:space="preserve">замещение которых влечет за собой размещение таких сведений, </w:t>
      </w:r>
      <w:r w:rsidR="000F0C19" w:rsidRPr="000F0C1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одятся на </w:t>
      </w:r>
      <w:r w:rsidR="002F5D85"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официальном сайте</w:t>
      </w:r>
      <w:r w:rsidR="00D64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5D85"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ежегодно обновляются в течение 14 рабочих дней со дня истечения </w:t>
      </w:r>
      <w:r w:rsidR="00454115"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срока, установленного </w:t>
      </w:r>
      <w:r w:rsidR="004E483C"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их подачи</w:t>
      </w:r>
      <w:r w:rsidR="00C60589"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F5D85" w:rsidRPr="001E7032" w:rsidRDefault="00C60589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</w:t>
      </w:r>
      <w:r w:rsidR="004E483C"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случае представления муниципальным служащим в установленном порядке уточненных сведений о доходах, расходах, об имуществе и обязательствах имущественного характера </w:t>
      </w:r>
      <w:r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 доходах, расходах, об имуществе и обязательствах имущественного характера, указанные в пункте 2 настоящего Порядка, обновляются на официальном сайте </w:t>
      </w:r>
      <w:r w:rsidR="004E483C"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>течение 14</w:t>
      </w:r>
      <w:r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4E483C"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рабочих дней со дня представления</w:t>
      </w:r>
      <w:r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муниципальным служащим соответствующих уточненных сведений.</w:t>
      </w:r>
    </w:p>
    <w:p w:rsidR="002F5D85" w:rsidRPr="00DC7ED1" w:rsidRDefault="00576BBA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2F5D85"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>. Размещение на официальн</w:t>
      </w:r>
      <w:r w:rsidR="00A97706"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2F5D85"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сайт</w:t>
      </w:r>
      <w:r w:rsidR="00A97706"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2F5D85"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сведений о дох</w:t>
      </w:r>
      <w:r w:rsidR="002F5D85"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одах, расходах, об имуществе и обязательствах имущественного характера супруг (супругов) и несовершеннолетних детей </w:t>
      </w:r>
      <w:r w:rsidR="00443938"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служащих</w:t>
      </w:r>
      <w:r w:rsidR="002F5D85"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в соответствии с требованиями законодательства Российской Федерации о персональных данных.</w:t>
      </w:r>
    </w:p>
    <w:p w:rsidR="00156ABC" w:rsidRDefault="00576BBA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6ABC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2F5D85" w:rsidRPr="00156A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случае увольнения </w:t>
      </w:r>
      <w:r w:rsidR="00443938" w:rsidRPr="00156AB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служащего</w:t>
      </w:r>
      <w:r w:rsidR="002F5D85" w:rsidRPr="00156A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="00443938" w:rsidRPr="00156AB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службы</w:t>
      </w:r>
      <w:r w:rsidR="00FB68CE" w:rsidRPr="00156A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перевода муниципального служащего на должность муниципальной службы, замещение которой не </w:t>
      </w:r>
      <w:r w:rsidR="00FB68CE" w:rsidRPr="00156ABC">
        <w:rPr>
          <w:rFonts w:ascii="Times New Roman" w:hAnsi="Times New Roman" w:cs="Times New Roman"/>
          <w:sz w:val="28"/>
          <w:szCs w:val="28"/>
        </w:rPr>
        <w:t>влечет за собой размещение</w:t>
      </w:r>
      <w:r w:rsidR="00D647DC" w:rsidRPr="00156ABC">
        <w:rPr>
          <w:rFonts w:ascii="Times New Roman" w:hAnsi="Times New Roman" w:cs="Times New Roman"/>
          <w:sz w:val="28"/>
          <w:szCs w:val="28"/>
        </w:rPr>
        <w:t xml:space="preserve"> </w:t>
      </w:r>
      <w:r w:rsidR="002F5D85" w:rsidRPr="00156ABC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</w:t>
      </w:r>
      <w:r w:rsidR="00FB68CE" w:rsidRPr="00156AB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2F5D85" w:rsidRPr="00156A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доходах, расходах, об имуществе и обязательствах имущественного характера</w:t>
      </w:r>
      <w:r w:rsidR="00D614DA" w:rsidRPr="00156AB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647DC" w:rsidRPr="00156A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14DA" w:rsidRPr="00156ABC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</w:t>
      </w:r>
      <w:r w:rsidR="00FB68CE" w:rsidRPr="00156ABC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D614DA" w:rsidRPr="00156A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пункте 2 настоящего Порядка,</w:t>
      </w:r>
      <w:r w:rsidR="00D647DC" w:rsidRPr="00156A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B68CE" w:rsidRPr="00156AB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сведения </w:t>
      </w:r>
      <w:r w:rsidR="00FB1EEA" w:rsidRPr="00156AB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 доходах, расходах, об имуществе и обязательствах имущественного характера муниципального служащего, его супруги (супруга) и несовершеннолетних детей</w:t>
      </w:r>
      <w:r w:rsidR="00D647DC" w:rsidRPr="00156AB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2F5D85" w:rsidRPr="00156A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исключаются </w:t>
      </w:r>
      <w:r w:rsidRPr="00156A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уполномоченным органом </w:t>
      </w:r>
      <w:r w:rsidR="002F5D85" w:rsidRPr="00156A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официального сайта в течение </w:t>
      </w:r>
      <w:r w:rsidR="00457F58" w:rsidRPr="00156ABC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трех</w:t>
      </w:r>
      <w:r w:rsidR="00053910" w:rsidRPr="00156AB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2F5D85" w:rsidRPr="00156AB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рабочих дней со дня увольнения</w:t>
      </w:r>
      <w:r w:rsidRPr="00156A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служащего</w:t>
      </w:r>
      <w:r w:rsidR="00FB68CE" w:rsidRPr="00156ABC">
        <w:rPr>
          <w:rFonts w:ascii="Times New Roman" w:eastAsia="Times New Roman" w:hAnsi="Times New Roman" w:cs="Times New Roman"/>
          <w:sz w:val="28"/>
          <w:szCs w:val="28"/>
          <w:lang w:eastAsia="ru-RU"/>
        </w:rPr>
        <w:t>, его перевода на соответствующую должность муниципальной службы.</w:t>
      </w:r>
      <w:r w:rsidR="00B91268" w:rsidRPr="00156A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F5D85" w:rsidRPr="002F5D8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8. Сведения о доходах, расходах, об имуществе и обязательствах имущественного характера, у</w:t>
      </w:r>
      <w:r w:rsidR="0044393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казанные в пункте 2 настоящего П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орядка, пред</w:t>
      </w:r>
      <w:r w:rsidR="00A9770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ставляются средствам массовой информации в связи с их запросами в случае, если запрашиваемые сведения отсутствуют на официальном сайте.</w:t>
      </w:r>
    </w:p>
    <w:p w:rsidR="00443938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</w:t>
      </w:r>
      <w:r w:rsidR="00443938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орган:</w:t>
      </w:r>
    </w:p>
    <w:p w:rsidR="002F5D85" w:rsidRPr="002F5D8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а) в течение трех рабочих дней со дня поступления запроса от сред</w:t>
      </w:r>
      <w:r w:rsidR="008220A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ства массовой информации сообщае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о нем </w:t>
      </w:r>
      <w:r w:rsidR="0044393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муниципальному служащему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отношении которого поступил запрос;</w:t>
      </w:r>
    </w:p>
    <w:p w:rsidR="002F5D8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б) в течение семи рабочих дней со дня поступления запроса от средства массовой информац</w:t>
      </w:r>
      <w:r w:rsidR="008220A7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обеспечивае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т предоставление ему сведений о доходах, расходах, об имуществе и обязательствах имущественного характера, у</w:t>
      </w:r>
      <w:r w:rsidR="008220A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казанных в пункте 2 настоящего П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орядка.</w:t>
      </w:r>
    </w:p>
    <w:p w:rsidR="00E71496" w:rsidRDefault="00154554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E714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Должностные лица уполномоченного органа, </w:t>
      </w:r>
      <w:r w:rsidR="00E71496" w:rsidRPr="00E7149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обеспечивающие размещение сведений о доходах, расходах, об имуществе и обязательствах имущественного характера на официальн</w:t>
      </w:r>
      <w:r w:rsidR="00A97706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E71496" w:rsidRPr="00E714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сайт</w:t>
      </w:r>
      <w:r w:rsidR="00A9770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E71496" w:rsidRPr="00E714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их пред</w:t>
      </w:r>
      <w:r w:rsidR="00A9770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71496" w:rsidRPr="00E714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ставление </w:t>
      </w:r>
      <w:r w:rsidR="00E7149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71496" w:rsidRPr="00E7149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редствам массовой информации для опубликования, несут в соответствии с законодательством Российской Федерации ответственно</w:t>
      </w:r>
      <w:r w:rsidR="00E71496">
        <w:rPr>
          <w:rFonts w:ascii="Times New Roman" w:eastAsia="Times New Roman" w:hAnsi="Times New Roman" w:cs="Times New Roman"/>
          <w:sz w:val="28"/>
          <w:szCs w:val="28"/>
          <w:lang w:eastAsia="ru-RU"/>
        </w:rPr>
        <w:t>сть за несоблюдение настоящего П</w:t>
      </w:r>
      <w:r w:rsidR="00E71496" w:rsidRPr="00E71496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орядка, а также за разглашение сведений, отнесенных к государственной та</w:t>
      </w:r>
      <w:bookmarkStart w:id="1" w:name="_GoBack"/>
      <w:bookmarkEnd w:id="1"/>
      <w:r w:rsidR="00E71496" w:rsidRPr="00E71496">
        <w:rPr>
          <w:rFonts w:ascii="Times New Roman" w:eastAsia="Times New Roman" w:hAnsi="Times New Roman" w:cs="Times New Roman"/>
          <w:sz w:val="28"/>
          <w:szCs w:val="28"/>
          <w:lang w:eastAsia="ru-RU"/>
        </w:rPr>
        <w:t>йне или являющихся конфиденциальными.</w:t>
      </w:r>
    </w:p>
    <w:sectPr w:rsidR="00E71496" w:rsidSect="00872EF3">
      <w:headerReference w:type="default" r:id="rId10"/>
      <w:headerReference w:type="first" r:id="rId11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5247" w:rsidRDefault="000B5247" w:rsidP="000D711F">
      <w:pPr>
        <w:spacing w:after="0" w:line="240" w:lineRule="auto"/>
      </w:pPr>
      <w:r>
        <w:separator/>
      </w:r>
    </w:p>
  </w:endnote>
  <w:endnote w:type="continuationSeparator" w:id="1">
    <w:p w:rsidR="000B5247" w:rsidRDefault="000B5247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41F" w:rsidRPr="0061441F" w:rsidRDefault="0061441F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61441F" w:rsidRDefault="0061441F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5247" w:rsidRDefault="000B5247" w:rsidP="000D711F">
      <w:pPr>
        <w:spacing w:after="0" w:line="240" w:lineRule="auto"/>
      </w:pPr>
      <w:r>
        <w:separator/>
      </w:r>
    </w:p>
  </w:footnote>
  <w:footnote w:type="continuationSeparator" w:id="1">
    <w:p w:rsidR="000B5247" w:rsidRDefault="000B5247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72224225"/>
      <w:docPartObj>
        <w:docPartGallery w:val="Page Numbers (Top of Page)"/>
        <w:docPartUnique/>
      </w:docPartObj>
    </w:sdtPr>
    <w:sdtContent>
      <w:p w:rsidR="00A9704B" w:rsidRDefault="000C0B54" w:rsidP="00CE6FF9">
        <w:pPr>
          <w:pStyle w:val="a4"/>
          <w:jc w:val="center"/>
        </w:pPr>
        <w:r>
          <w:fldChar w:fldCharType="begin"/>
        </w:r>
        <w:r w:rsidR="00CE6FF9">
          <w:instrText>PAGE   \* MERGEFORMAT</w:instrText>
        </w:r>
        <w:r>
          <w:fldChar w:fldCharType="separate"/>
        </w:r>
        <w:r w:rsidR="00F02D1C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EF3" w:rsidRPr="00872EF3" w:rsidRDefault="000C0B54">
    <w:pPr>
      <w:pStyle w:val="a4"/>
      <w:jc w:val="center"/>
      <w:rPr>
        <w:rFonts w:ascii="Times New Roman" w:hAnsi="Times New Roman" w:cs="Times New Roman"/>
        <w:sz w:val="24"/>
        <w:szCs w:val="24"/>
      </w:rPr>
    </w:pPr>
    <w:r w:rsidRPr="00872EF3">
      <w:rPr>
        <w:rFonts w:ascii="Times New Roman" w:hAnsi="Times New Roman" w:cs="Times New Roman"/>
        <w:sz w:val="24"/>
        <w:szCs w:val="24"/>
      </w:rPr>
      <w:fldChar w:fldCharType="begin"/>
    </w:r>
    <w:r w:rsidR="00872EF3" w:rsidRPr="00872EF3">
      <w:rPr>
        <w:rFonts w:ascii="Times New Roman" w:hAnsi="Times New Roman" w:cs="Times New Roman"/>
        <w:sz w:val="24"/>
        <w:szCs w:val="24"/>
      </w:rPr>
      <w:instrText>PAGE   \* MERGEFORMAT</w:instrText>
    </w:r>
    <w:r w:rsidRPr="00872EF3">
      <w:rPr>
        <w:rFonts w:ascii="Times New Roman" w:hAnsi="Times New Roman" w:cs="Times New Roman"/>
        <w:sz w:val="24"/>
        <w:szCs w:val="24"/>
      </w:rPr>
      <w:fldChar w:fldCharType="separate"/>
    </w:r>
    <w:r w:rsidR="00156ABC">
      <w:rPr>
        <w:rFonts w:ascii="Times New Roman" w:hAnsi="Times New Roman" w:cs="Times New Roman"/>
        <w:noProof/>
        <w:sz w:val="24"/>
        <w:szCs w:val="24"/>
      </w:rPr>
      <w:t>3</w:t>
    </w:r>
    <w:r w:rsidRPr="00872EF3">
      <w:rPr>
        <w:rFonts w:ascii="Times New Roman" w:hAnsi="Times New Roman" w:cs="Times New Roman"/>
        <w:sz w:val="24"/>
        <w:szCs w:val="24"/>
      </w:rPr>
      <w:fldChar w:fldCharType="end"/>
    </w:r>
  </w:p>
  <w:p w:rsidR="00872EF3" w:rsidRDefault="00872EF3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9AD" w:rsidRDefault="002D09AD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45058"/>
  </w:hdrShapeDefaults>
  <w:footnotePr>
    <w:footnote w:id="0"/>
    <w:footnote w:id="1"/>
  </w:footnotePr>
  <w:endnotePr>
    <w:endnote w:id="0"/>
    <w:endnote w:id="1"/>
  </w:endnotePr>
  <w:compat/>
  <w:rsids>
    <w:rsidRoot w:val="009A0D5E"/>
    <w:rsid w:val="00007DD1"/>
    <w:rsid w:val="00015B96"/>
    <w:rsid w:val="00027C80"/>
    <w:rsid w:val="00053910"/>
    <w:rsid w:val="000A5C94"/>
    <w:rsid w:val="000B5247"/>
    <w:rsid w:val="000C0B54"/>
    <w:rsid w:val="000D711F"/>
    <w:rsid w:val="000E7018"/>
    <w:rsid w:val="000F0C19"/>
    <w:rsid w:val="00104009"/>
    <w:rsid w:val="0011431E"/>
    <w:rsid w:val="001146CD"/>
    <w:rsid w:val="001506A1"/>
    <w:rsid w:val="00154554"/>
    <w:rsid w:val="00156ABC"/>
    <w:rsid w:val="001642E8"/>
    <w:rsid w:val="00164EBD"/>
    <w:rsid w:val="0017144F"/>
    <w:rsid w:val="0017362E"/>
    <w:rsid w:val="001755BF"/>
    <w:rsid w:val="001931D2"/>
    <w:rsid w:val="001E7032"/>
    <w:rsid w:val="00231731"/>
    <w:rsid w:val="0023532C"/>
    <w:rsid w:val="00272CE5"/>
    <w:rsid w:val="00276048"/>
    <w:rsid w:val="002A470F"/>
    <w:rsid w:val="002B5679"/>
    <w:rsid w:val="002D09AD"/>
    <w:rsid w:val="002E2DC5"/>
    <w:rsid w:val="002E4EE1"/>
    <w:rsid w:val="002F28F7"/>
    <w:rsid w:val="002F5D85"/>
    <w:rsid w:val="0033311C"/>
    <w:rsid w:val="00347812"/>
    <w:rsid w:val="00373861"/>
    <w:rsid w:val="00385192"/>
    <w:rsid w:val="00386878"/>
    <w:rsid w:val="00387750"/>
    <w:rsid w:val="003A56AD"/>
    <w:rsid w:val="003B17DA"/>
    <w:rsid w:val="003D544E"/>
    <w:rsid w:val="004038D2"/>
    <w:rsid w:val="004205E0"/>
    <w:rsid w:val="00443938"/>
    <w:rsid w:val="00454115"/>
    <w:rsid w:val="00457F58"/>
    <w:rsid w:val="00484E98"/>
    <w:rsid w:val="004A33E3"/>
    <w:rsid w:val="004C0862"/>
    <w:rsid w:val="004E483C"/>
    <w:rsid w:val="004E6315"/>
    <w:rsid w:val="00545AEB"/>
    <w:rsid w:val="00546904"/>
    <w:rsid w:val="00563645"/>
    <w:rsid w:val="00576BBA"/>
    <w:rsid w:val="0058594E"/>
    <w:rsid w:val="00593B08"/>
    <w:rsid w:val="005E1B93"/>
    <w:rsid w:val="0061441F"/>
    <w:rsid w:val="00621FFA"/>
    <w:rsid w:val="006246FA"/>
    <w:rsid w:val="00635AC7"/>
    <w:rsid w:val="006457A7"/>
    <w:rsid w:val="00645BD5"/>
    <w:rsid w:val="00646EF9"/>
    <w:rsid w:val="00650F23"/>
    <w:rsid w:val="00666BC7"/>
    <w:rsid w:val="00675B4F"/>
    <w:rsid w:val="00686D88"/>
    <w:rsid w:val="006B0E88"/>
    <w:rsid w:val="006D242D"/>
    <w:rsid w:val="006F2D8C"/>
    <w:rsid w:val="00710F0D"/>
    <w:rsid w:val="007121B2"/>
    <w:rsid w:val="00726790"/>
    <w:rsid w:val="007642EE"/>
    <w:rsid w:val="00770EEA"/>
    <w:rsid w:val="007A7B2E"/>
    <w:rsid w:val="007B6107"/>
    <w:rsid w:val="007F02B5"/>
    <w:rsid w:val="008009CF"/>
    <w:rsid w:val="00807B5E"/>
    <w:rsid w:val="00815104"/>
    <w:rsid w:val="008220A7"/>
    <w:rsid w:val="00837A46"/>
    <w:rsid w:val="008501C3"/>
    <w:rsid w:val="008530F0"/>
    <w:rsid w:val="008600FA"/>
    <w:rsid w:val="008662C0"/>
    <w:rsid w:val="008700E7"/>
    <w:rsid w:val="00872EF3"/>
    <w:rsid w:val="008A0CAF"/>
    <w:rsid w:val="008A1E2A"/>
    <w:rsid w:val="008D40EA"/>
    <w:rsid w:val="008E4ACE"/>
    <w:rsid w:val="008E5589"/>
    <w:rsid w:val="00905FBF"/>
    <w:rsid w:val="00944F23"/>
    <w:rsid w:val="0095211D"/>
    <w:rsid w:val="0096019A"/>
    <w:rsid w:val="00975D97"/>
    <w:rsid w:val="00980BE8"/>
    <w:rsid w:val="009A0D5E"/>
    <w:rsid w:val="009A6525"/>
    <w:rsid w:val="009C4AAE"/>
    <w:rsid w:val="009E23B2"/>
    <w:rsid w:val="009E7174"/>
    <w:rsid w:val="009F608E"/>
    <w:rsid w:val="00A07208"/>
    <w:rsid w:val="00A12381"/>
    <w:rsid w:val="00A427FE"/>
    <w:rsid w:val="00A65563"/>
    <w:rsid w:val="00A937AB"/>
    <w:rsid w:val="00A9704B"/>
    <w:rsid w:val="00A97706"/>
    <w:rsid w:val="00AA0FD0"/>
    <w:rsid w:val="00AA382E"/>
    <w:rsid w:val="00AB27E4"/>
    <w:rsid w:val="00AC02E3"/>
    <w:rsid w:val="00AD06E1"/>
    <w:rsid w:val="00B045D3"/>
    <w:rsid w:val="00B63F8D"/>
    <w:rsid w:val="00B7135D"/>
    <w:rsid w:val="00B8547C"/>
    <w:rsid w:val="00B91268"/>
    <w:rsid w:val="00BA454C"/>
    <w:rsid w:val="00BE1D03"/>
    <w:rsid w:val="00BE1EFA"/>
    <w:rsid w:val="00BF782B"/>
    <w:rsid w:val="00C201A6"/>
    <w:rsid w:val="00C21900"/>
    <w:rsid w:val="00C60589"/>
    <w:rsid w:val="00CA290D"/>
    <w:rsid w:val="00CD1789"/>
    <w:rsid w:val="00CE6FF9"/>
    <w:rsid w:val="00D07882"/>
    <w:rsid w:val="00D14F5A"/>
    <w:rsid w:val="00D23C14"/>
    <w:rsid w:val="00D27631"/>
    <w:rsid w:val="00D33427"/>
    <w:rsid w:val="00D36683"/>
    <w:rsid w:val="00D614DA"/>
    <w:rsid w:val="00D647DC"/>
    <w:rsid w:val="00D82486"/>
    <w:rsid w:val="00DA32FA"/>
    <w:rsid w:val="00DC0866"/>
    <w:rsid w:val="00DC705D"/>
    <w:rsid w:val="00DC7ED1"/>
    <w:rsid w:val="00DD7DDE"/>
    <w:rsid w:val="00E044FD"/>
    <w:rsid w:val="00E12141"/>
    <w:rsid w:val="00E14DFA"/>
    <w:rsid w:val="00E2222B"/>
    <w:rsid w:val="00E644D4"/>
    <w:rsid w:val="00E71496"/>
    <w:rsid w:val="00E74724"/>
    <w:rsid w:val="00EB1622"/>
    <w:rsid w:val="00EB356F"/>
    <w:rsid w:val="00ED01CD"/>
    <w:rsid w:val="00ED654E"/>
    <w:rsid w:val="00EE4A5E"/>
    <w:rsid w:val="00F02D1C"/>
    <w:rsid w:val="00F131EE"/>
    <w:rsid w:val="00F179F0"/>
    <w:rsid w:val="00F26646"/>
    <w:rsid w:val="00F41210"/>
    <w:rsid w:val="00F51276"/>
    <w:rsid w:val="00F70735"/>
    <w:rsid w:val="00F71FB9"/>
    <w:rsid w:val="00F807B2"/>
    <w:rsid w:val="00F93B22"/>
    <w:rsid w:val="00FB1EEA"/>
    <w:rsid w:val="00FB43D9"/>
    <w:rsid w:val="00FB68CE"/>
    <w:rsid w:val="00FB75CF"/>
    <w:rsid w:val="00FF2F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4A33E3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4A33E3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4A33E3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8A1E2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A1E2A"/>
    <w:rPr>
      <w:rFonts w:ascii="Calibri" w:hAnsi="Calibri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DC80D7-B3FF-4934-B2DF-F1EAD22A5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1</Pages>
  <Words>1389</Words>
  <Characters>7921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Acer</cp:lastModifiedBy>
  <cp:revision>30</cp:revision>
  <cp:lastPrinted>2022-04-11T03:50:00Z</cp:lastPrinted>
  <dcterms:created xsi:type="dcterms:W3CDTF">2021-01-14T02:05:00Z</dcterms:created>
  <dcterms:modified xsi:type="dcterms:W3CDTF">2022-09-02T07:07:00Z</dcterms:modified>
</cp:coreProperties>
</file>