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111"/>
      </w:tblGrid>
      <w:tr w:rsidR="00426910" w:rsidTr="004276CA">
        <w:tc>
          <w:tcPr>
            <w:tcW w:w="3970" w:type="dxa"/>
          </w:tcPr>
          <w:p w:rsidR="00426910" w:rsidRDefault="00426910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Российская Федерация</w:t>
            </w:r>
          </w:p>
          <w:p w:rsidR="00426910" w:rsidRDefault="00426910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Сельская администрация</w:t>
            </w:r>
          </w:p>
          <w:p w:rsidR="00426910" w:rsidRDefault="00426910" w:rsidP="004276CA">
            <w:pPr>
              <w:pStyle w:val="3"/>
              <w:spacing w:line="276" w:lineRule="auto"/>
            </w:pPr>
            <w:proofErr w:type="spellStart"/>
            <w:r>
              <w:t>Черноануйского</w:t>
            </w:r>
            <w:proofErr w:type="spellEnd"/>
            <w:r>
              <w:t xml:space="preserve"> сельского поселения</w:t>
            </w:r>
          </w:p>
          <w:p w:rsidR="00426910" w:rsidRDefault="00426910" w:rsidP="004276CA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</w:rPr>
            </w:pPr>
            <w:proofErr w:type="spellStart"/>
            <w:r>
              <w:rPr>
                <w:rFonts w:eastAsiaTheme="minorEastAsia"/>
                <w:b/>
                <w:sz w:val="24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района</w:t>
            </w:r>
          </w:p>
          <w:p w:rsidR="00426910" w:rsidRPr="00550C85" w:rsidRDefault="00426910" w:rsidP="004276CA">
            <w:pPr>
              <w:pStyle w:val="4"/>
              <w:ind w:left="0" w:right="382"/>
              <w:rPr>
                <w:rFonts w:eastAsiaTheme="minorEastAsia"/>
              </w:rPr>
            </w:pPr>
            <w:r>
              <w:rPr>
                <w:rFonts w:eastAsiaTheme="minorEastAsia"/>
                <w:b/>
                <w:sz w:val="24"/>
              </w:rPr>
              <w:t>Республики Алтай</w:t>
            </w:r>
          </w:p>
          <w:p w:rsidR="00426910" w:rsidRPr="00C03A73" w:rsidRDefault="00426910" w:rsidP="004276CA">
            <w:pPr>
              <w:rPr>
                <w:rFonts w:eastAsiaTheme="minorEastAsia"/>
              </w:rPr>
            </w:pPr>
          </w:p>
          <w:p w:rsidR="00426910" w:rsidRDefault="00426910" w:rsidP="004276CA">
            <w:pPr>
              <w:spacing w:line="276" w:lineRule="auto"/>
              <w:jc w:val="center"/>
              <w:rPr>
                <w:b/>
              </w:rPr>
            </w:pPr>
            <w:r w:rsidRPr="00C03A73">
              <w:rPr>
                <w:b/>
                <w:sz w:val="24"/>
                <w:szCs w:val="24"/>
              </w:rPr>
              <w:t>ПОСТАНОВЛЕНИЕ</w:t>
            </w:r>
          </w:p>
        </w:tc>
        <w:tc>
          <w:tcPr>
            <w:tcW w:w="1701" w:type="dxa"/>
          </w:tcPr>
          <w:p w:rsidR="00426910" w:rsidRDefault="00426910" w:rsidP="004276CA">
            <w:pPr>
              <w:spacing w:line="276" w:lineRule="auto"/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</w:p>
          <w:p w:rsidR="00426910" w:rsidRDefault="00426910" w:rsidP="004276CA">
            <w:pPr>
              <w:spacing w:line="276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212325FD" wp14:editId="5C751F3E">
                  <wp:extent cx="981075" cy="904875"/>
                  <wp:effectExtent l="19050" t="0" r="9525" b="0"/>
                  <wp:docPr id="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6910" w:rsidRDefault="00426910" w:rsidP="004276CA">
            <w:pPr>
              <w:spacing w:line="276" w:lineRule="auto"/>
              <w:jc w:val="center"/>
            </w:pPr>
          </w:p>
        </w:tc>
        <w:tc>
          <w:tcPr>
            <w:tcW w:w="4111" w:type="dxa"/>
          </w:tcPr>
          <w:p w:rsidR="00426910" w:rsidRDefault="00426910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  <w:proofErr w:type="spellStart"/>
            <w:r>
              <w:rPr>
                <w:b/>
              </w:rPr>
              <w:t>Федерациязы</w:t>
            </w:r>
            <w:proofErr w:type="spellEnd"/>
          </w:p>
          <w:p w:rsidR="00426910" w:rsidRDefault="00426910" w:rsidP="004276CA">
            <w:pPr>
              <w:spacing w:line="276" w:lineRule="auto"/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Чаргыоозы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  <w:lang w:val="en-US"/>
              </w:rPr>
              <w:t>j</w:t>
            </w:r>
            <w:proofErr w:type="spellStart"/>
            <w:proofErr w:type="gramEnd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еезенин</w:t>
            </w:r>
            <w:proofErr w:type="spellEnd"/>
          </w:p>
          <w:p w:rsidR="00426910" w:rsidRDefault="00426910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</w:p>
          <w:p w:rsidR="00426910" w:rsidRDefault="00426910" w:rsidP="004276CA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Кан-</w:t>
            </w:r>
            <w:proofErr w:type="spellStart"/>
            <w:r>
              <w:rPr>
                <w:rFonts w:eastAsiaTheme="minorEastAsia"/>
                <w:b/>
                <w:sz w:val="24"/>
              </w:rPr>
              <w:t>Оозы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</w:rPr>
              <w:t>аймагындагы</w:t>
            </w:r>
            <w:proofErr w:type="spellEnd"/>
          </w:p>
          <w:p w:rsidR="00426910" w:rsidRDefault="00426910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426910" w:rsidRDefault="00426910" w:rsidP="004276CA">
            <w:pPr>
              <w:spacing w:line="360" w:lineRule="auto"/>
              <w:ind w:right="340"/>
              <w:jc w:val="center"/>
              <w:rPr>
                <w:b/>
              </w:rPr>
            </w:pPr>
          </w:p>
          <w:p w:rsidR="00426910" w:rsidRDefault="00426910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JO</w:t>
            </w:r>
            <w:r>
              <w:rPr>
                <w:b/>
              </w:rPr>
              <w:t>П</w:t>
            </w:r>
          </w:p>
          <w:p w:rsidR="00426910" w:rsidRDefault="00426910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426910" w:rsidRDefault="00426910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426910" w:rsidRDefault="00426910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</w:tc>
      </w:tr>
    </w:tbl>
    <w:p w:rsidR="00426910" w:rsidRPr="00910855" w:rsidRDefault="00426910" w:rsidP="00426910">
      <w:pPr>
        <w:rPr>
          <w:sz w:val="22"/>
          <w:szCs w:val="22"/>
        </w:rPr>
      </w:pPr>
      <w:r>
        <w:rPr>
          <w:sz w:val="22"/>
          <w:szCs w:val="22"/>
        </w:rPr>
        <w:t xml:space="preserve">       09</w:t>
      </w:r>
      <w:r w:rsidRPr="00910855">
        <w:rPr>
          <w:sz w:val="22"/>
          <w:szCs w:val="22"/>
        </w:rPr>
        <w:t xml:space="preserve"> </w:t>
      </w:r>
      <w:r>
        <w:rPr>
          <w:sz w:val="22"/>
          <w:szCs w:val="22"/>
        </w:rPr>
        <w:t>октября 2014</w:t>
      </w:r>
      <w:r w:rsidRPr="00910855">
        <w:rPr>
          <w:sz w:val="22"/>
          <w:szCs w:val="22"/>
        </w:rPr>
        <w:t xml:space="preserve"> год           </w:t>
      </w:r>
      <w:r>
        <w:rPr>
          <w:sz w:val="22"/>
          <w:szCs w:val="22"/>
        </w:rPr>
        <w:t xml:space="preserve">                  </w:t>
      </w:r>
      <w:r w:rsidRPr="00910855">
        <w:rPr>
          <w:sz w:val="22"/>
          <w:szCs w:val="22"/>
        </w:rPr>
        <w:t xml:space="preserve">      </w:t>
      </w:r>
      <w:proofErr w:type="gramStart"/>
      <w:r w:rsidRPr="00910855">
        <w:rPr>
          <w:sz w:val="22"/>
          <w:szCs w:val="22"/>
        </w:rPr>
        <w:t>с</w:t>
      </w:r>
      <w:proofErr w:type="gramEnd"/>
      <w:r w:rsidRPr="00910855">
        <w:rPr>
          <w:sz w:val="22"/>
          <w:szCs w:val="22"/>
        </w:rPr>
        <w:t xml:space="preserve">. Черный </w:t>
      </w:r>
      <w:proofErr w:type="spellStart"/>
      <w:r w:rsidRPr="00910855">
        <w:rPr>
          <w:sz w:val="22"/>
          <w:szCs w:val="22"/>
        </w:rPr>
        <w:t>Ануй</w:t>
      </w:r>
      <w:proofErr w:type="spellEnd"/>
      <w:r w:rsidRPr="00910855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           № 127</w:t>
      </w:r>
    </w:p>
    <w:p w:rsidR="00426910" w:rsidRDefault="00426910" w:rsidP="00426910">
      <w:pPr>
        <w:rPr>
          <w:sz w:val="22"/>
          <w:szCs w:val="22"/>
        </w:rPr>
      </w:pPr>
    </w:p>
    <w:p w:rsidR="00426910" w:rsidRDefault="00426910" w:rsidP="00426910">
      <w:pPr>
        <w:rPr>
          <w:sz w:val="22"/>
          <w:szCs w:val="22"/>
        </w:rPr>
      </w:pPr>
      <w:r>
        <w:rPr>
          <w:sz w:val="22"/>
          <w:szCs w:val="22"/>
        </w:rPr>
        <w:t xml:space="preserve">«О внесении изменений </w:t>
      </w:r>
      <w:proofErr w:type="gramStart"/>
      <w:r>
        <w:rPr>
          <w:sz w:val="22"/>
          <w:szCs w:val="22"/>
        </w:rPr>
        <w:t>в</w:t>
      </w:r>
      <w:proofErr w:type="gramEnd"/>
    </w:p>
    <w:p w:rsidR="00426910" w:rsidRDefault="00426910" w:rsidP="00426910">
      <w:pPr>
        <w:rPr>
          <w:sz w:val="22"/>
          <w:szCs w:val="22"/>
        </w:rPr>
      </w:pPr>
      <w:r>
        <w:rPr>
          <w:sz w:val="22"/>
          <w:szCs w:val="22"/>
        </w:rPr>
        <w:t>Постановление № 112 от 16.09.2014 г.</w:t>
      </w:r>
    </w:p>
    <w:p w:rsidR="00426910" w:rsidRDefault="00426910" w:rsidP="00426910">
      <w:pPr>
        <w:rPr>
          <w:sz w:val="22"/>
          <w:szCs w:val="22"/>
        </w:rPr>
      </w:pPr>
      <w:r>
        <w:rPr>
          <w:sz w:val="22"/>
          <w:szCs w:val="22"/>
        </w:rPr>
        <w:t xml:space="preserve">«Об утверждении </w:t>
      </w:r>
      <w:proofErr w:type="gramStart"/>
      <w:r>
        <w:rPr>
          <w:sz w:val="22"/>
          <w:szCs w:val="22"/>
        </w:rPr>
        <w:t>административного</w:t>
      </w:r>
      <w:proofErr w:type="gramEnd"/>
    </w:p>
    <w:p w:rsidR="00426910" w:rsidRDefault="00426910" w:rsidP="00426910">
      <w:pPr>
        <w:rPr>
          <w:sz w:val="22"/>
          <w:szCs w:val="22"/>
        </w:rPr>
      </w:pPr>
      <w:r>
        <w:rPr>
          <w:sz w:val="22"/>
          <w:szCs w:val="22"/>
        </w:rPr>
        <w:t xml:space="preserve">регламента «Проведение проверок </w:t>
      </w:r>
      <w:proofErr w:type="gramStart"/>
      <w:r>
        <w:rPr>
          <w:sz w:val="22"/>
          <w:szCs w:val="22"/>
        </w:rPr>
        <w:t>при</w:t>
      </w:r>
      <w:proofErr w:type="gramEnd"/>
      <w:r>
        <w:rPr>
          <w:sz w:val="22"/>
          <w:szCs w:val="22"/>
        </w:rPr>
        <w:t xml:space="preserve"> </w:t>
      </w:r>
    </w:p>
    <w:p w:rsidR="00426910" w:rsidRDefault="00426910" w:rsidP="00426910">
      <w:pPr>
        <w:rPr>
          <w:sz w:val="22"/>
          <w:szCs w:val="22"/>
        </w:rPr>
      </w:pPr>
      <w:r>
        <w:rPr>
          <w:sz w:val="22"/>
          <w:szCs w:val="22"/>
        </w:rPr>
        <w:t xml:space="preserve">осуществлении </w:t>
      </w:r>
      <w:proofErr w:type="gramStart"/>
      <w:r>
        <w:rPr>
          <w:sz w:val="22"/>
          <w:szCs w:val="22"/>
        </w:rPr>
        <w:t>муниципального</w:t>
      </w:r>
      <w:proofErr w:type="gramEnd"/>
      <w:r>
        <w:rPr>
          <w:sz w:val="22"/>
          <w:szCs w:val="22"/>
        </w:rPr>
        <w:t xml:space="preserve"> земельного </w:t>
      </w:r>
    </w:p>
    <w:p w:rsidR="00426910" w:rsidRDefault="00426910" w:rsidP="00426910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контроля за</w:t>
      </w:r>
      <w:proofErr w:type="gramEnd"/>
      <w:r>
        <w:rPr>
          <w:sz w:val="22"/>
          <w:szCs w:val="22"/>
        </w:rPr>
        <w:t xml:space="preserve"> использованием земель на территории </w:t>
      </w:r>
    </w:p>
    <w:p w:rsidR="00426910" w:rsidRPr="00910855" w:rsidRDefault="00426910" w:rsidP="00426910">
      <w:pPr>
        <w:rPr>
          <w:sz w:val="22"/>
          <w:szCs w:val="22"/>
        </w:rPr>
      </w:pPr>
      <w:r>
        <w:rPr>
          <w:sz w:val="22"/>
          <w:szCs w:val="22"/>
        </w:rPr>
        <w:t xml:space="preserve">муниципального образования </w:t>
      </w:r>
      <w:proofErr w:type="spellStart"/>
      <w:r>
        <w:rPr>
          <w:sz w:val="22"/>
          <w:szCs w:val="22"/>
        </w:rPr>
        <w:t>Черноануйское</w:t>
      </w:r>
      <w:proofErr w:type="spellEnd"/>
      <w:r>
        <w:rPr>
          <w:sz w:val="22"/>
          <w:szCs w:val="22"/>
        </w:rPr>
        <w:t xml:space="preserve"> сельское поселение»</w:t>
      </w:r>
    </w:p>
    <w:p w:rsidR="00426910" w:rsidRPr="00910855" w:rsidRDefault="00426910" w:rsidP="00426910">
      <w:pPr>
        <w:tabs>
          <w:tab w:val="left" w:pos="1420"/>
          <w:tab w:val="left" w:pos="1660"/>
        </w:tabs>
        <w:rPr>
          <w:sz w:val="22"/>
          <w:szCs w:val="22"/>
        </w:rPr>
      </w:pPr>
      <w:r w:rsidRPr="00910855">
        <w:rPr>
          <w:sz w:val="22"/>
          <w:szCs w:val="22"/>
        </w:rPr>
        <w:t xml:space="preserve"> </w:t>
      </w:r>
    </w:p>
    <w:p w:rsidR="00426910" w:rsidRDefault="00426910" w:rsidP="00426910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На основании ПРОТЕСТА прокур</w:t>
      </w:r>
      <w:r>
        <w:rPr>
          <w:sz w:val="22"/>
          <w:szCs w:val="22"/>
        </w:rPr>
        <w:t xml:space="preserve">атуры </w:t>
      </w:r>
      <w:proofErr w:type="spellStart"/>
      <w:r>
        <w:rPr>
          <w:sz w:val="22"/>
          <w:szCs w:val="22"/>
        </w:rPr>
        <w:t>Усть-Канского</w:t>
      </w:r>
      <w:proofErr w:type="spellEnd"/>
      <w:r>
        <w:rPr>
          <w:sz w:val="22"/>
          <w:szCs w:val="22"/>
        </w:rPr>
        <w:t xml:space="preserve"> района от 30.09.2014</w:t>
      </w:r>
      <w:r w:rsidRPr="00910855">
        <w:rPr>
          <w:sz w:val="22"/>
          <w:szCs w:val="22"/>
        </w:rPr>
        <w:t xml:space="preserve"> года за № 07-03-</w:t>
      </w:r>
    </w:p>
    <w:p w:rsidR="00426910" w:rsidRPr="00F540F1" w:rsidRDefault="00426910" w:rsidP="00426910">
      <w:pPr>
        <w:pStyle w:val="a3"/>
        <w:numPr>
          <w:ilvl w:val="0"/>
          <w:numId w:val="1"/>
        </w:numPr>
        <w:rPr>
          <w:sz w:val="22"/>
          <w:szCs w:val="22"/>
        </w:rPr>
      </w:pPr>
      <w:r w:rsidRPr="00F540F1">
        <w:rPr>
          <w:sz w:val="22"/>
          <w:szCs w:val="22"/>
        </w:rPr>
        <w:t>ТАНОВЛЯЮ внести следующие изменения:</w:t>
      </w:r>
    </w:p>
    <w:p w:rsidR="00426910" w:rsidRDefault="00426910" w:rsidP="00426910">
      <w:pPr>
        <w:pStyle w:val="a3"/>
        <w:rPr>
          <w:sz w:val="22"/>
          <w:szCs w:val="22"/>
        </w:rPr>
      </w:pPr>
    </w:p>
    <w:p w:rsidR="00426910" w:rsidRPr="007139F8" w:rsidRDefault="00426910" w:rsidP="00426910">
      <w:pPr>
        <w:pStyle w:val="a3"/>
        <w:numPr>
          <w:ilvl w:val="0"/>
          <w:numId w:val="2"/>
        </w:numPr>
        <w:rPr>
          <w:sz w:val="22"/>
          <w:szCs w:val="22"/>
        </w:rPr>
      </w:pPr>
      <w:r w:rsidRPr="007139F8">
        <w:rPr>
          <w:sz w:val="22"/>
          <w:szCs w:val="22"/>
        </w:rPr>
        <w:t>Пункт 5.5  административного регламента исключить.</w:t>
      </w:r>
    </w:p>
    <w:p w:rsidR="00426910" w:rsidRPr="007139F8" w:rsidRDefault="00426910" w:rsidP="00426910">
      <w:pPr>
        <w:pStyle w:val="a3"/>
        <w:numPr>
          <w:ilvl w:val="0"/>
          <w:numId w:val="2"/>
        </w:numPr>
        <w:jc w:val="both"/>
        <w:rPr>
          <w:sz w:val="22"/>
          <w:szCs w:val="22"/>
        </w:rPr>
      </w:pPr>
      <w:r w:rsidRPr="007139F8">
        <w:rPr>
          <w:sz w:val="22"/>
          <w:szCs w:val="22"/>
        </w:rPr>
        <w:t xml:space="preserve">В пункте 5.4 исключить слова «К жалобе субъект проверки вправе приложить копии документов, подтверждающих изложенные в ней обстоятельства. В таком случае в жалобе приводится перечень прилагаемых к ней документов». </w:t>
      </w:r>
    </w:p>
    <w:p w:rsidR="00426910" w:rsidRPr="00F540F1" w:rsidRDefault="00426910" w:rsidP="00426910">
      <w:pPr>
        <w:pStyle w:val="a3"/>
        <w:numPr>
          <w:ilvl w:val="0"/>
          <w:numId w:val="2"/>
        </w:numPr>
        <w:rPr>
          <w:sz w:val="22"/>
          <w:szCs w:val="22"/>
        </w:rPr>
      </w:pPr>
      <w:r w:rsidRPr="00F540F1">
        <w:rPr>
          <w:sz w:val="22"/>
          <w:szCs w:val="22"/>
        </w:rPr>
        <w:t>В разделе 5 добавить пункт 5.11 следующего содержания:</w:t>
      </w:r>
    </w:p>
    <w:p w:rsidR="00426910" w:rsidRPr="00F540F1" w:rsidRDefault="00426910" w:rsidP="00426910">
      <w:pPr>
        <w:pStyle w:val="a3"/>
        <w:rPr>
          <w:sz w:val="22"/>
          <w:szCs w:val="22"/>
        </w:rPr>
      </w:pPr>
      <w:r w:rsidRPr="00F540F1">
        <w:rPr>
          <w:sz w:val="22"/>
          <w:szCs w:val="22"/>
        </w:rPr>
        <w:t xml:space="preserve">     «Жалобы на решения, принятые руководителем органа, предоставляющего муниципальную услугу, подаются в вышестоящий орган (при его наличии) 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426910" w:rsidRPr="00F540F1" w:rsidRDefault="00426910" w:rsidP="00426910">
      <w:pPr>
        <w:pStyle w:val="a3"/>
        <w:rPr>
          <w:sz w:val="22"/>
          <w:szCs w:val="22"/>
        </w:rPr>
      </w:pPr>
      <w:r w:rsidRPr="00F540F1">
        <w:rPr>
          <w:sz w:val="22"/>
          <w:szCs w:val="22"/>
        </w:rPr>
        <w:t xml:space="preserve">     Жалоба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 же может быть принята при личном приеме заявителя</w:t>
      </w:r>
      <w:proofErr w:type="gramStart"/>
      <w:r w:rsidRPr="00F540F1">
        <w:rPr>
          <w:sz w:val="22"/>
          <w:szCs w:val="22"/>
        </w:rPr>
        <w:t>.»</w:t>
      </w:r>
      <w:proofErr w:type="gramEnd"/>
    </w:p>
    <w:p w:rsidR="00426910" w:rsidRPr="007139F8" w:rsidRDefault="00426910" w:rsidP="00426910">
      <w:pPr>
        <w:pStyle w:val="a3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П</w:t>
      </w:r>
      <w:r w:rsidRPr="007139F8">
        <w:rPr>
          <w:sz w:val="22"/>
          <w:szCs w:val="22"/>
        </w:rPr>
        <w:t>ункт 5.9 изложить в следующей редакции:</w:t>
      </w:r>
    </w:p>
    <w:p w:rsidR="00426910" w:rsidRPr="00AB649C" w:rsidRDefault="00426910" w:rsidP="00426910">
      <w:pPr>
        <w:pStyle w:val="a3"/>
        <w:rPr>
          <w:sz w:val="22"/>
          <w:szCs w:val="22"/>
        </w:rPr>
      </w:pPr>
      <w:proofErr w:type="gramStart"/>
      <w:r w:rsidRPr="00F540F1">
        <w:rPr>
          <w:sz w:val="22"/>
          <w:szCs w:val="22"/>
        </w:rPr>
        <w:t>«Жалоба, поступившая в орган, предоставляющий государственную услугу, либо в орган, предоставляющий муниципальную услугу,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 органа, предоставляющего муниципальную услугу, в приеме документов у заявителя</w:t>
      </w:r>
      <w:proofErr w:type="gramEnd"/>
      <w:r w:rsidRPr="00F540F1">
        <w:rPr>
          <w:sz w:val="22"/>
          <w:szCs w:val="22"/>
        </w:rPr>
        <w:t xml:space="preserve">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</w:t>
      </w:r>
      <w:proofErr w:type="gramStart"/>
      <w:r w:rsidRPr="00F540F1">
        <w:rPr>
          <w:sz w:val="22"/>
          <w:szCs w:val="22"/>
        </w:rPr>
        <w:t xml:space="preserve">.» </w:t>
      </w:r>
      <w:proofErr w:type="gramEnd"/>
    </w:p>
    <w:p w:rsidR="00426910" w:rsidRDefault="00426910" w:rsidP="00426910">
      <w:pPr>
        <w:pStyle w:val="a3"/>
        <w:numPr>
          <w:ilvl w:val="0"/>
          <w:numId w:val="2"/>
        </w:numPr>
        <w:rPr>
          <w:sz w:val="22"/>
          <w:szCs w:val="22"/>
        </w:rPr>
      </w:pPr>
      <w:r w:rsidRPr="00C00C53">
        <w:rPr>
          <w:sz w:val="22"/>
          <w:szCs w:val="22"/>
        </w:rPr>
        <w:t>Постановление вступает в силу с момента обнародования.</w:t>
      </w:r>
    </w:p>
    <w:p w:rsidR="00426910" w:rsidRPr="007139F8" w:rsidRDefault="00426910" w:rsidP="00426910">
      <w:pPr>
        <w:rPr>
          <w:sz w:val="22"/>
          <w:szCs w:val="22"/>
        </w:rPr>
      </w:pPr>
    </w:p>
    <w:p w:rsidR="00426910" w:rsidRDefault="00426910" w:rsidP="00426910">
      <w:pPr>
        <w:pStyle w:val="a3"/>
        <w:rPr>
          <w:sz w:val="22"/>
          <w:szCs w:val="22"/>
        </w:rPr>
      </w:pPr>
    </w:p>
    <w:p w:rsidR="00426910" w:rsidRDefault="00426910" w:rsidP="00426910">
      <w:pPr>
        <w:pStyle w:val="a3"/>
        <w:rPr>
          <w:sz w:val="22"/>
          <w:szCs w:val="22"/>
        </w:rPr>
      </w:pPr>
    </w:p>
    <w:p w:rsidR="00426910" w:rsidRPr="00910855" w:rsidRDefault="00426910" w:rsidP="00426910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Глава </w:t>
      </w:r>
      <w:proofErr w:type="spellStart"/>
      <w:r w:rsidRPr="00910855">
        <w:rPr>
          <w:sz w:val="22"/>
          <w:szCs w:val="22"/>
        </w:rPr>
        <w:t>Черноануйского</w:t>
      </w:r>
      <w:proofErr w:type="spellEnd"/>
    </w:p>
    <w:p w:rsidR="00426910" w:rsidRPr="00910855" w:rsidRDefault="00426910" w:rsidP="00426910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сельского поселения:             </w:t>
      </w:r>
      <w:r>
        <w:rPr>
          <w:sz w:val="22"/>
          <w:szCs w:val="22"/>
        </w:rPr>
        <w:t xml:space="preserve">          </w:t>
      </w:r>
      <w:r w:rsidRPr="00910855">
        <w:rPr>
          <w:sz w:val="22"/>
          <w:szCs w:val="22"/>
        </w:rPr>
        <w:t xml:space="preserve">                              </w:t>
      </w:r>
      <w:proofErr w:type="spellStart"/>
      <w:r w:rsidRPr="00910855">
        <w:rPr>
          <w:sz w:val="22"/>
          <w:szCs w:val="22"/>
        </w:rPr>
        <w:t>Т.А.Акатьева</w:t>
      </w:r>
      <w:proofErr w:type="spellEnd"/>
    </w:p>
    <w:p w:rsidR="00E4206A" w:rsidRDefault="00426910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F069F4"/>
    <w:multiLevelType w:val="hybridMultilevel"/>
    <w:tmpl w:val="3B06C042"/>
    <w:lvl w:ilvl="0" w:tplc="5B60D8EA">
      <w:start w:val="201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D23838"/>
    <w:multiLevelType w:val="hybridMultilevel"/>
    <w:tmpl w:val="2D4AC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910"/>
    <w:rsid w:val="00426910"/>
    <w:rsid w:val="005418C5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6910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426910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691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269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426910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4269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4269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69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691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6910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426910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691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269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426910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4269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4269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69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69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2016-11-25T01:56:00Z</dcterms:created>
  <dcterms:modified xsi:type="dcterms:W3CDTF">2016-11-25T01:56:00Z</dcterms:modified>
</cp:coreProperties>
</file>