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6372" w:rsidRDefault="00C06372" w:rsidP="00C06372">
      <w:pPr>
        <w:shd w:val="clear" w:color="auto" w:fill="FFFFFF"/>
        <w:rPr>
          <w:rFonts w:ascii="YS Text" w:hAnsi="YS Text"/>
          <w:color w:val="000000"/>
          <w:sz w:val="28"/>
          <w:szCs w:val="28"/>
        </w:rPr>
      </w:pPr>
    </w:p>
    <w:tbl>
      <w:tblPr>
        <w:tblW w:w="9960" w:type="dxa"/>
        <w:tblInd w:w="-318" w:type="dxa"/>
        <w:tblBorders>
          <w:bottom w:val="thinThickMediumGap" w:sz="24" w:space="0" w:color="auto"/>
        </w:tblBorders>
        <w:tblLayout w:type="fixed"/>
        <w:tblLook w:val="04A0"/>
      </w:tblPr>
      <w:tblGrid>
        <w:gridCol w:w="4563"/>
        <w:gridCol w:w="1529"/>
        <w:gridCol w:w="3868"/>
      </w:tblGrid>
      <w:tr w:rsidR="00C06372" w:rsidTr="00C06372">
        <w:trPr>
          <w:trHeight w:val="1257"/>
        </w:trPr>
        <w:tc>
          <w:tcPr>
            <w:tcW w:w="4566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C06372" w:rsidRDefault="00C06372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РЕСПУБЛИКА АЛТАЙ </w:t>
            </w:r>
          </w:p>
          <w:p w:rsidR="00C06372" w:rsidRDefault="00C06372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АДМИНИСТРАЦИЯ МУНИЦИПАЛЬНОГО ОБРАЗОВАНИЯ ЧЕРНОАНУСКОЕ СЕЛЬСКОЕ ПОСЕЛЕНИЕ </w:t>
            </w:r>
          </w:p>
        </w:tc>
        <w:tc>
          <w:tcPr>
            <w:tcW w:w="1530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C06372" w:rsidRDefault="00C06372">
            <w:pPr>
              <w:jc w:val="center"/>
              <w:rPr>
                <w:color w:val="000000"/>
              </w:rPr>
            </w:pPr>
            <w:r>
              <w:rPr>
                <w:b/>
                <w:noProof/>
              </w:rPr>
              <w:drawing>
                <wp:inline distT="0" distB="0" distL="0" distR="0">
                  <wp:extent cx="838200" cy="838200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838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70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C06372" w:rsidRDefault="00C06372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 АЛТАЙ РЕСПУБЛИКАНЫҤ</w:t>
            </w:r>
          </w:p>
          <w:p w:rsidR="00C06372" w:rsidRDefault="00C06372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КАН-ООЗЫ АЙМАКТЫ </w:t>
            </w:r>
          </w:p>
          <w:p w:rsidR="00C06372" w:rsidRDefault="00C06372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ЧАРГЫОЗЫ </w:t>
            </w:r>
            <w:proofErr w:type="gramStart"/>
            <w:r>
              <w:rPr>
                <w:b/>
                <w:color w:val="000000"/>
                <w:lang w:val="en-US"/>
              </w:rPr>
              <w:t>J</w:t>
            </w:r>
            <w:proofErr w:type="gramEnd"/>
            <w:r>
              <w:rPr>
                <w:b/>
                <w:color w:val="000000"/>
              </w:rPr>
              <w:t xml:space="preserve">УРТ </w:t>
            </w:r>
          </w:p>
          <w:p w:rsidR="00C06372" w:rsidRDefault="00C06372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АДМИНИСТРАЦИЯЗЫ</w:t>
            </w:r>
          </w:p>
        </w:tc>
      </w:tr>
    </w:tbl>
    <w:p w:rsidR="00C06372" w:rsidRDefault="00C06372" w:rsidP="00C06372">
      <w:pPr>
        <w:rPr>
          <w:rFonts w:ascii="Times New Roman" w:hAnsi="Times New Roman"/>
          <w:b/>
          <w:sz w:val="20"/>
          <w:szCs w:val="20"/>
        </w:rPr>
      </w:pPr>
    </w:p>
    <w:p w:rsidR="00C06372" w:rsidRDefault="00C06372" w:rsidP="00C06372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ПОСТАНОВЛЕНИЕ                                                            </w:t>
      </w:r>
      <w:r>
        <w:rPr>
          <w:b/>
          <w:sz w:val="32"/>
          <w:szCs w:val="32"/>
          <w:lang w:val="de-DE"/>
        </w:rPr>
        <w:t>JÖ</w:t>
      </w:r>
      <w:proofErr w:type="gramStart"/>
      <w:r>
        <w:rPr>
          <w:b/>
          <w:sz w:val="32"/>
          <w:szCs w:val="32"/>
        </w:rPr>
        <w:t>П</w:t>
      </w:r>
      <w:proofErr w:type="gramEnd"/>
    </w:p>
    <w:tbl>
      <w:tblPr>
        <w:tblW w:w="10143" w:type="dxa"/>
        <w:tblInd w:w="-252" w:type="dxa"/>
        <w:tblLook w:val="04A0"/>
      </w:tblPr>
      <w:tblGrid>
        <w:gridCol w:w="5246"/>
        <w:gridCol w:w="4897"/>
      </w:tblGrid>
      <w:tr w:rsidR="00C06372" w:rsidTr="00C06372">
        <w:trPr>
          <w:trHeight w:val="249"/>
        </w:trPr>
        <w:tc>
          <w:tcPr>
            <w:tcW w:w="5246" w:type="dxa"/>
          </w:tcPr>
          <w:p w:rsidR="00C06372" w:rsidRPr="00C06372" w:rsidRDefault="00C06372">
            <w:pPr>
              <w:rPr>
                <w:sz w:val="24"/>
                <w:szCs w:val="24"/>
              </w:rPr>
            </w:pPr>
            <w:r w:rsidRPr="00C06372">
              <w:rPr>
                <w:sz w:val="24"/>
                <w:szCs w:val="24"/>
              </w:rPr>
              <w:t xml:space="preserve">    </w:t>
            </w:r>
          </w:p>
          <w:p w:rsidR="00C06372" w:rsidRPr="00C06372" w:rsidRDefault="00C06372">
            <w:pPr>
              <w:rPr>
                <w:sz w:val="24"/>
                <w:szCs w:val="24"/>
              </w:rPr>
            </w:pPr>
            <w:r w:rsidRPr="00C06372">
              <w:rPr>
                <w:sz w:val="24"/>
                <w:szCs w:val="24"/>
              </w:rPr>
              <w:t xml:space="preserve">            «16» февраля 2023  г.</w:t>
            </w:r>
          </w:p>
          <w:p w:rsidR="00C06372" w:rsidRPr="00C06372" w:rsidRDefault="00C06372">
            <w:pPr>
              <w:rPr>
                <w:sz w:val="24"/>
                <w:szCs w:val="24"/>
              </w:rPr>
            </w:pPr>
          </w:p>
        </w:tc>
        <w:tc>
          <w:tcPr>
            <w:tcW w:w="4897" w:type="dxa"/>
          </w:tcPr>
          <w:p w:rsidR="00C06372" w:rsidRPr="00C06372" w:rsidRDefault="00C06372">
            <w:pPr>
              <w:rPr>
                <w:sz w:val="24"/>
                <w:szCs w:val="24"/>
              </w:rPr>
            </w:pPr>
          </w:p>
          <w:p w:rsidR="00C06372" w:rsidRPr="00C06372" w:rsidRDefault="00C06372">
            <w:pPr>
              <w:rPr>
                <w:sz w:val="24"/>
                <w:szCs w:val="24"/>
              </w:rPr>
            </w:pPr>
            <w:r w:rsidRPr="00C06372">
              <w:rPr>
                <w:sz w:val="24"/>
                <w:szCs w:val="24"/>
              </w:rPr>
              <w:t xml:space="preserve">                                             №  4</w:t>
            </w:r>
          </w:p>
          <w:p w:rsidR="00C06372" w:rsidRPr="00C06372" w:rsidRDefault="00C06372">
            <w:pPr>
              <w:rPr>
                <w:b/>
                <w:sz w:val="24"/>
                <w:szCs w:val="24"/>
              </w:rPr>
            </w:pPr>
          </w:p>
        </w:tc>
      </w:tr>
    </w:tbl>
    <w:p w:rsidR="00C06372" w:rsidRDefault="00C06372" w:rsidP="00C06372">
      <w:pPr>
        <w:rPr>
          <w:sz w:val="28"/>
          <w:szCs w:val="28"/>
        </w:rPr>
      </w:pPr>
    </w:p>
    <w:p w:rsidR="00C06372" w:rsidRPr="00C06372" w:rsidRDefault="00C06372" w:rsidP="00C06372">
      <w:pPr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C06372">
        <w:rPr>
          <w:rFonts w:ascii="Times New Roman" w:hAnsi="Times New Roman" w:cs="Times New Roman"/>
          <w:b/>
          <w:sz w:val="24"/>
          <w:szCs w:val="24"/>
        </w:rPr>
        <w:t xml:space="preserve">« Об утверждении Программы профилактики рисков причинения вреда (ущерба) охраняемым законом ценностям на 2023-2026 год в сфере муниципального контроля </w:t>
      </w:r>
      <w:r w:rsidRPr="00C06372">
        <w:rPr>
          <w:rFonts w:ascii="Times New Roman" w:hAnsi="Times New Roman" w:cs="Times New Roman"/>
          <w:b/>
          <w:spacing w:val="2"/>
          <w:sz w:val="24"/>
          <w:szCs w:val="24"/>
        </w:rPr>
        <w:t xml:space="preserve">на автомобильном транспорте, городском наземном электрическом транспорте и в дорожном хозяйстве в </w:t>
      </w:r>
      <w:r w:rsidRPr="00C06372">
        <w:rPr>
          <w:rFonts w:ascii="Times New Roman" w:hAnsi="Times New Roman" w:cs="Times New Roman"/>
          <w:b/>
          <w:sz w:val="24"/>
          <w:szCs w:val="24"/>
        </w:rPr>
        <w:t xml:space="preserve">границах населенных пунктов  </w:t>
      </w:r>
      <w:proofErr w:type="spellStart"/>
      <w:r w:rsidRPr="00C06372">
        <w:rPr>
          <w:rFonts w:ascii="Times New Roman" w:hAnsi="Times New Roman" w:cs="Times New Roman"/>
          <w:b/>
          <w:sz w:val="24"/>
          <w:szCs w:val="24"/>
        </w:rPr>
        <w:t>Черноануйского</w:t>
      </w:r>
      <w:proofErr w:type="spellEnd"/>
      <w:r w:rsidRPr="00C06372">
        <w:rPr>
          <w:rFonts w:ascii="Times New Roman" w:hAnsi="Times New Roman" w:cs="Times New Roman"/>
          <w:b/>
          <w:sz w:val="24"/>
          <w:szCs w:val="24"/>
        </w:rPr>
        <w:t xml:space="preserve"> сельского поселения </w:t>
      </w:r>
      <w:proofErr w:type="spellStart"/>
      <w:r w:rsidRPr="00C06372">
        <w:rPr>
          <w:rFonts w:ascii="Times New Roman" w:hAnsi="Times New Roman" w:cs="Times New Roman"/>
          <w:b/>
          <w:sz w:val="24"/>
          <w:szCs w:val="24"/>
        </w:rPr>
        <w:t>Усть-Канского</w:t>
      </w:r>
      <w:proofErr w:type="spellEnd"/>
      <w:r w:rsidRPr="00C06372">
        <w:rPr>
          <w:rFonts w:ascii="Times New Roman" w:hAnsi="Times New Roman" w:cs="Times New Roman"/>
          <w:b/>
          <w:sz w:val="24"/>
          <w:szCs w:val="24"/>
        </w:rPr>
        <w:t xml:space="preserve"> района Республики Алтай» </w:t>
      </w:r>
    </w:p>
    <w:p w:rsidR="00C06372" w:rsidRPr="00C06372" w:rsidRDefault="00C06372" w:rsidP="00C06372">
      <w:pPr>
        <w:tabs>
          <w:tab w:val="left" w:pos="284"/>
        </w:tabs>
        <w:ind w:right="-1" w:firstLine="567"/>
        <w:jc w:val="both"/>
        <w:rPr>
          <w:sz w:val="24"/>
          <w:szCs w:val="24"/>
        </w:rPr>
      </w:pPr>
      <w:r w:rsidRPr="00C06372">
        <w:rPr>
          <w:sz w:val="24"/>
          <w:szCs w:val="24"/>
        </w:rPr>
        <w:t xml:space="preserve">Руководствуясь </w:t>
      </w:r>
      <w:r w:rsidRPr="00C06372">
        <w:rPr>
          <w:rStyle w:val="a4"/>
          <w:i w:val="0"/>
          <w:iCs w:val="0"/>
          <w:sz w:val="24"/>
          <w:szCs w:val="24"/>
          <w:shd w:val="clear" w:color="auto" w:fill="FFFFFF"/>
        </w:rPr>
        <w:t>Постановлением</w:t>
      </w:r>
      <w:r w:rsidRPr="00C06372">
        <w:rPr>
          <w:sz w:val="24"/>
          <w:szCs w:val="24"/>
          <w:shd w:val="clear" w:color="auto" w:fill="FFFFFF"/>
        </w:rPr>
        <w:t> </w:t>
      </w:r>
      <w:r w:rsidRPr="00C06372">
        <w:rPr>
          <w:rStyle w:val="a4"/>
          <w:i w:val="0"/>
          <w:iCs w:val="0"/>
          <w:sz w:val="24"/>
          <w:szCs w:val="24"/>
          <w:shd w:val="clear" w:color="auto" w:fill="FFFFFF"/>
        </w:rPr>
        <w:t>Правительства</w:t>
      </w:r>
      <w:r w:rsidRPr="00C06372">
        <w:rPr>
          <w:sz w:val="24"/>
          <w:szCs w:val="24"/>
          <w:shd w:val="clear" w:color="auto" w:fill="FFFFFF"/>
        </w:rPr>
        <w:t> РФ от 25 июня 2021 г. N </w:t>
      </w:r>
      <w:r w:rsidRPr="00C06372">
        <w:rPr>
          <w:rStyle w:val="a4"/>
          <w:i w:val="0"/>
          <w:iCs w:val="0"/>
          <w:sz w:val="24"/>
          <w:szCs w:val="24"/>
          <w:shd w:val="clear" w:color="auto" w:fill="FFFFFF"/>
        </w:rPr>
        <w:t>990</w:t>
      </w:r>
      <w:r w:rsidRPr="00C06372">
        <w:rPr>
          <w:sz w:val="24"/>
          <w:szCs w:val="24"/>
          <w:shd w:val="clear" w:color="auto" w:fill="FFFFFF"/>
        </w:rPr>
        <w:t>"Об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ценностям"</w:t>
      </w:r>
      <w:r w:rsidRPr="00C06372">
        <w:rPr>
          <w:sz w:val="24"/>
          <w:szCs w:val="24"/>
        </w:rPr>
        <w:t xml:space="preserve">,  сельская администрация </w:t>
      </w:r>
      <w:proofErr w:type="spellStart"/>
      <w:r w:rsidRPr="00C06372">
        <w:rPr>
          <w:sz w:val="24"/>
          <w:szCs w:val="24"/>
        </w:rPr>
        <w:t>Черноануйского</w:t>
      </w:r>
      <w:proofErr w:type="spellEnd"/>
      <w:r w:rsidRPr="00C06372">
        <w:rPr>
          <w:sz w:val="24"/>
          <w:szCs w:val="24"/>
        </w:rPr>
        <w:t xml:space="preserve"> сельского поселения </w:t>
      </w:r>
      <w:proofErr w:type="spellStart"/>
      <w:r w:rsidRPr="00C06372">
        <w:rPr>
          <w:sz w:val="24"/>
          <w:szCs w:val="24"/>
        </w:rPr>
        <w:t>Усть-Канского</w:t>
      </w:r>
      <w:proofErr w:type="spellEnd"/>
      <w:r w:rsidRPr="00C06372">
        <w:rPr>
          <w:sz w:val="24"/>
          <w:szCs w:val="24"/>
        </w:rPr>
        <w:t xml:space="preserve"> района Республики Алтай</w:t>
      </w:r>
      <w:r>
        <w:rPr>
          <w:sz w:val="24"/>
          <w:szCs w:val="24"/>
        </w:rPr>
        <w:t xml:space="preserve"> </w:t>
      </w:r>
      <w:r w:rsidRPr="00C06372">
        <w:rPr>
          <w:sz w:val="24"/>
          <w:szCs w:val="24"/>
        </w:rPr>
        <w:t xml:space="preserve"> </w:t>
      </w:r>
      <w:r w:rsidRPr="00C06372">
        <w:rPr>
          <w:b/>
          <w:sz w:val="24"/>
          <w:szCs w:val="24"/>
        </w:rPr>
        <w:t>ПОСТАНОВЛЯЕТ:</w:t>
      </w:r>
    </w:p>
    <w:p w:rsidR="00C06372" w:rsidRPr="00C06372" w:rsidRDefault="00C06372" w:rsidP="00C06372">
      <w:pPr>
        <w:ind w:firstLine="567"/>
        <w:jc w:val="both"/>
        <w:outlineLvl w:val="0"/>
        <w:rPr>
          <w:b/>
          <w:sz w:val="24"/>
          <w:szCs w:val="24"/>
        </w:rPr>
      </w:pPr>
      <w:r w:rsidRPr="00C06372">
        <w:rPr>
          <w:sz w:val="24"/>
          <w:szCs w:val="24"/>
        </w:rPr>
        <w:t xml:space="preserve">1. Утвердить Программу профилактики рисков причинения вреда (ущерба) охраняемым законом ценностям на 2023-2026 год в сфере муниципального контроля </w:t>
      </w:r>
      <w:r w:rsidRPr="00C06372">
        <w:rPr>
          <w:spacing w:val="2"/>
          <w:sz w:val="24"/>
          <w:szCs w:val="24"/>
        </w:rPr>
        <w:t xml:space="preserve">на автомобильном транспорте, городском наземном электрическом транспорте и в дорожном хозяйстве в </w:t>
      </w:r>
      <w:r w:rsidRPr="00C06372">
        <w:rPr>
          <w:sz w:val="24"/>
          <w:szCs w:val="24"/>
        </w:rPr>
        <w:t xml:space="preserve">границах населенных пунктов </w:t>
      </w:r>
      <w:proofErr w:type="spellStart"/>
      <w:r w:rsidRPr="00C06372">
        <w:rPr>
          <w:sz w:val="24"/>
          <w:szCs w:val="24"/>
        </w:rPr>
        <w:t>Черноануйского</w:t>
      </w:r>
      <w:proofErr w:type="spellEnd"/>
      <w:r w:rsidRPr="00C06372">
        <w:rPr>
          <w:sz w:val="24"/>
          <w:szCs w:val="24"/>
        </w:rPr>
        <w:t xml:space="preserve"> сельского поселения </w:t>
      </w:r>
      <w:proofErr w:type="spellStart"/>
      <w:r w:rsidRPr="00C06372">
        <w:rPr>
          <w:sz w:val="24"/>
          <w:szCs w:val="24"/>
        </w:rPr>
        <w:t>Усть-Канского</w:t>
      </w:r>
      <w:proofErr w:type="spellEnd"/>
      <w:r w:rsidRPr="00C06372">
        <w:rPr>
          <w:sz w:val="24"/>
          <w:szCs w:val="24"/>
        </w:rPr>
        <w:t xml:space="preserve"> района Республики Алтай.</w:t>
      </w:r>
    </w:p>
    <w:p w:rsidR="00C06372" w:rsidRPr="00C06372" w:rsidRDefault="00C06372" w:rsidP="00C06372">
      <w:pPr>
        <w:shd w:val="clear" w:color="auto" w:fill="FFFFFF"/>
        <w:ind w:firstLine="709"/>
        <w:jc w:val="both"/>
        <w:rPr>
          <w:color w:val="000000"/>
          <w:sz w:val="24"/>
          <w:szCs w:val="24"/>
          <w:lang w:eastAsia="zh-CN"/>
        </w:rPr>
      </w:pPr>
      <w:r w:rsidRPr="00C06372">
        <w:rPr>
          <w:color w:val="000000"/>
          <w:sz w:val="24"/>
          <w:szCs w:val="24"/>
          <w:lang w:eastAsia="zh-CN"/>
        </w:rPr>
        <w:t xml:space="preserve">2. </w:t>
      </w:r>
      <w:proofErr w:type="gramStart"/>
      <w:r w:rsidRPr="00C06372">
        <w:rPr>
          <w:color w:val="000000"/>
          <w:sz w:val="24"/>
          <w:szCs w:val="24"/>
          <w:lang w:eastAsia="zh-CN"/>
        </w:rPr>
        <w:t>Разместить</w:t>
      </w:r>
      <w:proofErr w:type="gramEnd"/>
      <w:r w:rsidRPr="00C06372">
        <w:rPr>
          <w:color w:val="000000"/>
          <w:sz w:val="24"/>
          <w:szCs w:val="24"/>
          <w:lang w:eastAsia="zh-CN"/>
        </w:rPr>
        <w:t xml:space="preserve"> настоящее постановление на официальном сайте </w:t>
      </w:r>
      <w:proofErr w:type="spellStart"/>
      <w:r w:rsidRPr="00C06372">
        <w:rPr>
          <w:color w:val="000000"/>
          <w:sz w:val="24"/>
          <w:szCs w:val="24"/>
          <w:lang w:eastAsia="zh-CN"/>
        </w:rPr>
        <w:t>Черноануйского</w:t>
      </w:r>
      <w:proofErr w:type="spellEnd"/>
      <w:r w:rsidRPr="00C06372">
        <w:rPr>
          <w:color w:val="000000"/>
          <w:sz w:val="24"/>
          <w:szCs w:val="24"/>
          <w:lang w:eastAsia="zh-CN"/>
        </w:rPr>
        <w:t xml:space="preserve"> сельского поселения.</w:t>
      </w:r>
    </w:p>
    <w:p w:rsidR="00C06372" w:rsidRPr="00C06372" w:rsidRDefault="00C06372" w:rsidP="00C06372">
      <w:pPr>
        <w:shd w:val="clear" w:color="auto" w:fill="FFFFFF"/>
        <w:ind w:firstLine="709"/>
        <w:jc w:val="both"/>
        <w:rPr>
          <w:color w:val="000000"/>
          <w:sz w:val="24"/>
          <w:szCs w:val="24"/>
          <w:lang w:eastAsia="zh-CN"/>
        </w:rPr>
      </w:pPr>
      <w:r w:rsidRPr="00C06372">
        <w:rPr>
          <w:color w:val="000000"/>
          <w:sz w:val="24"/>
          <w:szCs w:val="24"/>
          <w:lang w:eastAsia="zh-CN"/>
        </w:rPr>
        <w:t>3. Настоящее постановление вступает в силу со дня его официального обнародования.</w:t>
      </w:r>
    </w:p>
    <w:p w:rsidR="00C06372" w:rsidRPr="00C06372" w:rsidRDefault="00C06372" w:rsidP="00C06372">
      <w:pPr>
        <w:shd w:val="clear" w:color="auto" w:fill="FFFFFF"/>
        <w:jc w:val="both"/>
        <w:rPr>
          <w:color w:val="000000"/>
          <w:sz w:val="24"/>
          <w:szCs w:val="24"/>
          <w:lang w:eastAsia="zh-CN"/>
        </w:rPr>
      </w:pPr>
    </w:p>
    <w:p w:rsidR="00C06372" w:rsidRPr="00C06372" w:rsidRDefault="00C06372" w:rsidP="00C06372">
      <w:pPr>
        <w:jc w:val="both"/>
        <w:rPr>
          <w:sz w:val="24"/>
          <w:szCs w:val="24"/>
          <w:lang w:eastAsia="zh-CN"/>
        </w:rPr>
      </w:pPr>
      <w:r w:rsidRPr="00C06372">
        <w:rPr>
          <w:sz w:val="24"/>
          <w:szCs w:val="24"/>
          <w:lang w:eastAsia="zh-CN"/>
        </w:rPr>
        <w:t xml:space="preserve">Глава </w:t>
      </w:r>
      <w:proofErr w:type="spellStart"/>
      <w:r w:rsidRPr="00C06372">
        <w:rPr>
          <w:sz w:val="24"/>
          <w:szCs w:val="24"/>
          <w:lang w:eastAsia="zh-CN"/>
        </w:rPr>
        <w:t>Черноануйского</w:t>
      </w:r>
      <w:proofErr w:type="spellEnd"/>
      <w:r w:rsidRPr="00C06372">
        <w:rPr>
          <w:sz w:val="24"/>
          <w:szCs w:val="24"/>
          <w:lang w:eastAsia="zh-CN"/>
        </w:rPr>
        <w:t xml:space="preserve"> сельского поселения</w:t>
      </w:r>
      <w:r>
        <w:rPr>
          <w:sz w:val="24"/>
          <w:szCs w:val="24"/>
          <w:lang w:eastAsia="zh-CN"/>
        </w:rPr>
        <w:t xml:space="preserve">: </w:t>
      </w:r>
      <w:proofErr w:type="spellStart"/>
      <w:r>
        <w:rPr>
          <w:sz w:val="24"/>
          <w:szCs w:val="24"/>
          <w:lang w:eastAsia="zh-CN"/>
        </w:rPr>
        <w:t>____________________</w:t>
      </w:r>
      <w:r w:rsidRPr="00C06372">
        <w:rPr>
          <w:sz w:val="24"/>
          <w:szCs w:val="24"/>
          <w:lang w:eastAsia="zh-CN"/>
        </w:rPr>
        <w:t>Т.А.Акатьева</w:t>
      </w:r>
      <w:proofErr w:type="spellEnd"/>
    </w:p>
    <w:p w:rsidR="00C06372" w:rsidRPr="00C06372" w:rsidRDefault="00C06372" w:rsidP="00C06372">
      <w:pPr>
        <w:rPr>
          <w:color w:val="000000"/>
          <w:sz w:val="24"/>
          <w:szCs w:val="24"/>
          <w:lang w:eastAsia="zh-CN"/>
        </w:rPr>
      </w:pPr>
    </w:p>
    <w:p w:rsidR="00C06372" w:rsidRPr="00C06372" w:rsidRDefault="00C06372" w:rsidP="00C06372">
      <w:pPr>
        <w:ind w:left="5940"/>
        <w:jc w:val="right"/>
        <w:rPr>
          <w:sz w:val="24"/>
          <w:szCs w:val="24"/>
        </w:rPr>
      </w:pPr>
    </w:p>
    <w:p w:rsidR="00C06372" w:rsidRPr="00C06372" w:rsidRDefault="00C06372" w:rsidP="00C06372">
      <w:pPr>
        <w:ind w:left="5940"/>
        <w:jc w:val="right"/>
        <w:rPr>
          <w:sz w:val="24"/>
          <w:szCs w:val="24"/>
        </w:rPr>
      </w:pPr>
    </w:p>
    <w:p w:rsidR="00C06372" w:rsidRPr="00C06372" w:rsidRDefault="00C06372" w:rsidP="00C06372">
      <w:pPr>
        <w:ind w:left="5940"/>
        <w:jc w:val="right"/>
        <w:rPr>
          <w:sz w:val="24"/>
          <w:szCs w:val="24"/>
        </w:rPr>
      </w:pPr>
    </w:p>
    <w:p w:rsidR="00C06372" w:rsidRPr="00C06372" w:rsidRDefault="00C06372" w:rsidP="00C06372">
      <w:pPr>
        <w:ind w:left="5940"/>
        <w:jc w:val="right"/>
        <w:rPr>
          <w:sz w:val="24"/>
          <w:szCs w:val="24"/>
        </w:rPr>
      </w:pPr>
    </w:p>
    <w:p w:rsidR="00C06372" w:rsidRPr="00C06372" w:rsidRDefault="00C06372" w:rsidP="00C06372">
      <w:pPr>
        <w:ind w:left="5940"/>
        <w:jc w:val="right"/>
        <w:rPr>
          <w:sz w:val="24"/>
          <w:szCs w:val="24"/>
        </w:rPr>
      </w:pPr>
    </w:p>
    <w:p w:rsidR="00C06372" w:rsidRPr="00C06372" w:rsidRDefault="00C06372" w:rsidP="00C06372">
      <w:pPr>
        <w:ind w:left="5940"/>
        <w:jc w:val="right"/>
        <w:rPr>
          <w:sz w:val="24"/>
          <w:szCs w:val="24"/>
        </w:rPr>
      </w:pPr>
    </w:p>
    <w:p w:rsidR="00C06372" w:rsidRDefault="00C06372" w:rsidP="00C06372">
      <w:pPr>
        <w:ind w:left="5940"/>
        <w:jc w:val="right"/>
      </w:pPr>
    </w:p>
    <w:p w:rsidR="00C06372" w:rsidRDefault="00C06372" w:rsidP="00C06372">
      <w:pPr>
        <w:ind w:left="5940"/>
        <w:jc w:val="right"/>
      </w:pPr>
    </w:p>
    <w:p w:rsidR="00C06372" w:rsidRDefault="00C06372" w:rsidP="00C06372">
      <w:pPr>
        <w:ind w:left="5940"/>
        <w:jc w:val="right"/>
      </w:pPr>
    </w:p>
    <w:p w:rsidR="00C06372" w:rsidRDefault="00C06372" w:rsidP="00C06372">
      <w:pPr>
        <w:ind w:left="5940"/>
        <w:jc w:val="right"/>
      </w:pPr>
    </w:p>
    <w:p w:rsidR="00C06372" w:rsidRDefault="00C06372" w:rsidP="00C06372"/>
    <w:p w:rsidR="00C06372" w:rsidRDefault="00C06372" w:rsidP="00C06372">
      <w:pPr>
        <w:pStyle w:val="a3"/>
        <w:pageBreakBefore/>
        <w:spacing w:before="0" w:beforeAutospacing="0" w:after="0"/>
        <w:ind w:firstLine="709"/>
        <w:jc w:val="right"/>
      </w:pPr>
      <w:r>
        <w:rPr>
          <w:rFonts w:ascii="Arial" w:hAnsi="Arial" w:cs="Arial"/>
          <w:color w:val="000000"/>
        </w:rPr>
        <w:lastRenderedPageBreak/>
        <w:t>Утверждена</w:t>
      </w:r>
    </w:p>
    <w:p w:rsidR="00C06372" w:rsidRDefault="00C06372" w:rsidP="00C06372">
      <w:pPr>
        <w:pStyle w:val="a3"/>
        <w:spacing w:before="0" w:beforeAutospacing="0" w:after="0"/>
        <w:ind w:firstLine="709"/>
        <w:jc w:val="righ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постановлением сельской администрации</w:t>
      </w:r>
    </w:p>
    <w:p w:rsidR="00C06372" w:rsidRDefault="00C06372" w:rsidP="00C06372">
      <w:pPr>
        <w:pStyle w:val="a3"/>
        <w:spacing w:before="0" w:beforeAutospacing="0" w:after="0"/>
        <w:ind w:firstLine="709"/>
        <w:jc w:val="right"/>
      </w:pPr>
      <w:proofErr w:type="spellStart"/>
      <w:r>
        <w:rPr>
          <w:rFonts w:ascii="Arial" w:hAnsi="Arial" w:cs="Arial"/>
          <w:color w:val="000000"/>
          <w:shd w:val="clear" w:color="auto" w:fill="FFFFFF"/>
        </w:rPr>
        <w:t>Черноануйского</w:t>
      </w:r>
      <w:proofErr w:type="spellEnd"/>
      <w:r>
        <w:rPr>
          <w:rFonts w:ascii="Arial" w:hAnsi="Arial" w:cs="Arial"/>
          <w:color w:val="000000"/>
          <w:shd w:val="clear" w:color="auto" w:fill="FFFFFF"/>
        </w:rPr>
        <w:t xml:space="preserve"> сельского поселения</w:t>
      </w:r>
    </w:p>
    <w:p w:rsidR="00C06372" w:rsidRDefault="00C06372" w:rsidP="00C06372">
      <w:pPr>
        <w:pStyle w:val="a3"/>
        <w:spacing w:before="0" w:beforeAutospacing="0" w:after="0"/>
        <w:ind w:firstLine="709"/>
        <w:jc w:val="right"/>
      </w:pPr>
      <w:r>
        <w:rPr>
          <w:rFonts w:ascii="Arial" w:hAnsi="Arial" w:cs="Arial"/>
          <w:color w:val="000000"/>
        </w:rPr>
        <w:t>от 16.02.2023 № 4.</w:t>
      </w:r>
    </w:p>
    <w:p w:rsidR="00C06372" w:rsidRDefault="00C06372" w:rsidP="00C06372">
      <w:pPr>
        <w:ind w:left="5940"/>
        <w:jc w:val="right"/>
      </w:pPr>
    </w:p>
    <w:p w:rsidR="00C06372" w:rsidRDefault="00C06372" w:rsidP="00C06372">
      <w:pPr>
        <w:ind w:firstLine="567"/>
        <w:jc w:val="both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Программа профилактики рисков причинения вреда (ущерба) охраняемым законом ценностям на 2023-2026 год в сфере муниципального контроля </w:t>
      </w:r>
      <w:r>
        <w:rPr>
          <w:b/>
          <w:spacing w:val="2"/>
          <w:sz w:val="28"/>
          <w:szCs w:val="28"/>
        </w:rPr>
        <w:t xml:space="preserve">на автомобильном транспорте, городском наземном электрическом транспорте и в дорожном хозяйстве в </w:t>
      </w:r>
      <w:r>
        <w:rPr>
          <w:b/>
          <w:sz w:val="28"/>
          <w:szCs w:val="28"/>
        </w:rPr>
        <w:t xml:space="preserve">границах населенных пунктов  </w:t>
      </w:r>
      <w:proofErr w:type="spellStart"/>
      <w:r>
        <w:rPr>
          <w:b/>
          <w:sz w:val="28"/>
          <w:szCs w:val="28"/>
        </w:rPr>
        <w:t>Черноануйского</w:t>
      </w:r>
      <w:proofErr w:type="spellEnd"/>
      <w:r>
        <w:rPr>
          <w:b/>
          <w:sz w:val="28"/>
          <w:szCs w:val="28"/>
        </w:rPr>
        <w:t xml:space="preserve"> сельского поселения </w:t>
      </w:r>
      <w:proofErr w:type="spellStart"/>
      <w:r>
        <w:rPr>
          <w:b/>
          <w:sz w:val="28"/>
          <w:szCs w:val="28"/>
        </w:rPr>
        <w:t>Усть-Канского</w:t>
      </w:r>
      <w:proofErr w:type="spellEnd"/>
      <w:r>
        <w:rPr>
          <w:b/>
          <w:sz w:val="28"/>
          <w:szCs w:val="28"/>
        </w:rPr>
        <w:t xml:space="preserve"> района Республики Алтай</w:t>
      </w:r>
      <w:r>
        <w:rPr>
          <w:sz w:val="28"/>
          <w:szCs w:val="28"/>
        </w:rPr>
        <w:t>.</w:t>
      </w:r>
    </w:p>
    <w:p w:rsidR="00C06372" w:rsidRPr="00BD4AA4" w:rsidRDefault="00C06372" w:rsidP="00BD4AA4">
      <w:pPr>
        <w:spacing w:after="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C06372" w:rsidRPr="00BD4AA4" w:rsidRDefault="00C06372" w:rsidP="00BD4AA4">
      <w:pPr>
        <w:spacing w:after="0"/>
        <w:ind w:firstLine="567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BD4AA4">
        <w:rPr>
          <w:rFonts w:ascii="Times New Roman" w:hAnsi="Times New Roman" w:cs="Times New Roman"/>
          <w:sz w:val="24"/>
          <w:szCs w:val="24"/>
        </w:rPr>
        <w:t xml:space="preserve">Настоящая Программа профилактики рисков причинения вреда (ущерба) охраняемым законом ценностям на 2023-2026 год в сфере муниципального контроля </w:t>
      </w:r>
      <w:r w:rsidRPr="00BD4AA4">
        <w:rPr>
          <w:rFonts w:ascii="Times New Roman" w:hAnsi="Times New Roman" w:cs="Times New Roman"/>
          <w:spacing w:val="2"/>
          <w:sz w:val="24"/>
          <w:szCs w:val="24"/>
        </w:rPr>
        <w:t xml:space="preserve">на автомобильном транспорте, городском наземном электрическом транспорте и в дорожном хозяйстве в </w:t>
      </w:r>
      <w:r w:rsidRPr="00BD4AA4">
        <w:rPr>
          <w:rFonts w:ascii="Times New Roman" w:hAnsi="Times New Roman" w:cs="Times New Roman"/>
          <w:sz w:val="24"/>
          <w:szCs w:val="24"/>
        </w:rPr>
        <w:t xml:space="preserve">границах населенных пунктов  </w:t>
      </w:r>
      <w:proofErr w:type="spellStart"/>
      <w:r w:rsidRPr="00BD4AA4">
        <w:rPr>
          <w:rFonts w:ascii="Times New Roman" w:hAnsi="Times New Roman" w:cs="Times New Roman"/>
          <w:sz w:val="24"/>
          <w:szCs w:val="24"/>
        </w:rPr>
        <w:t>Черноануйского</w:t>
      </w:r>
      <w:proofErr w:type="spellEnd"/>
      <w:r w:rsidRPr="00BD4AA4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proofErr w:type="spellStart"/>
      <w:r w:rsidRPr="00BD4AA4">
        <w:rPr>
          <w:rFonts w:ascii="Times New Roman" w:hAnsi="Times New Roman" w:cs="Times New Roman"/>
          <w:sz w:val="24"/>
          <w:szCs w:val="24"/>
        </w:rPr>
        <w:t>Усть-Канского</w:t>
      </w:r>
      <w:proofErr w:type="spellEnd"/>
      <w:r w:rsidRPr="00BD4AA4">
        <w:rPr>
          <w:rFonts w:ascii="Times New Roman" w:hAnsi="Times New Roman" w:cs="Times New Roman"/>
          <w:sz w:val="24"/>
          <w:szCs w:val="24"/>
        </w:rPr>
        <w:t xml:space="preserve"> района Республики Алтай.</w:t>
      </w:r>
    </w:p>
    <w:p w:rsidR="00C06372" w:rsidRPr="00BD4AA4" w:rsidRDefault="00C06372" w:rsidP="00BD4AA4">
      <w:pPr>
        <w:spacing w:after="0"/>
        <w:ind w:firstLine="567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D4AA4">
        <w:rPr>
          <w:rFonts w:ascii="Times New Roman" w:hAnsi="Times New Roman" w:cs="Times New Roman"/>
          <w:sz w:val="24"/>
          <w:szCs w:val="24"/>
        </w:rPr>
        <w:t xml:space="preserve"> (далее – Программа) разработана в целях  стимулирования добросовестного соблюдения обязательных требований организациями  и гражданами, 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 создания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C06372" w:rsidRPr="00BD4AA4" w:rsidRDefault="00C06372" w:rsidP="00BD4AA4">
      <w:pPr>
        <w:spacing w:after="0"/>
        <w:ind w:firstLine="567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BD4AA4">
        <w:rPr>
          <w:rFonts w:ascii="Times New Roman" w:hAnsi="Times New Roman" w:cs="Times New Roman"/>
          <w:sz w:val="24"/>
          <w:szCs w:val="24"/>
        </w:rPr>
        <w:t xml:space="preserve">Настоящая Программа разработана и подлежит исполнению  сельской администрацией в населенных пунктах  </w:t>
      </w:r>
      <w:proofErr w:type="spellStart"/>
      <w:r w:rsidRPr="00BD4AA4">
        <w:rPr>
          <w:rFonts w:ascii="Times New Roman" w:hAnsi="Times New Roman" w:cs="Times New Roman"/>
          <w:sz w:val="24"/>
          <w:szCs w:val="24"/>
        </w:rPr>
        <w:t>Черноануйского</w:t>
      </w:r>
      <w:proofErr w:type="spellEnd"/>
      <w:r w:rsidRPr="00BD4AA4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proofErr w:type="spellStart"/>
      <w:r w:rsidRPr="00BD4AA4">
        <w:rPr>
          <w:rFonts w:ascii="Times New Roman" w:hAnsi="Times New Roman" w:cs="Times New Roman"/>
          <w:sz w:val="24"/>
          <w:szCs w:val="24"/>
        </w:rPr>
        <w:t>Усть-Канского</w:t>
      </w:r>
      <w:proofErr w:type="spellEnd"/>
      <w:r w:rsidRPr="00BD4AA4">
        <w:rPr>
          <w:rFonts w:ascii="Times New Roman" w:hAnsi="Times New Roman" w:cs="Times New Roman"/>
          <w:sz w:val="24"/>
          <w:szCs w:val="24"/>
        </w:rPr>
        <w:t xml:space="preserve"> района Республики Алтай</w:t>
      </w:r>
      <w:proofErr w:type="gramStart"/>
      <w:r w:rsidRPr="00BD4AA4">
        <w:rPr>
          <w:rFonts w:ascii="Times New Roman" w:hAnsi="Times New Roman" w:cs="Times New Roman"/>
          <w:sz w:val="24"/>
          <w:szCs w:val="24"/>
        </w:rPr>
        <w:t>.(</w:t>
      </w:r>
      <w:proofErr w:type="gramEnd"/>
      <w:r w:rsidRPr="00BD4AA4">
        <w:rPr>
          <w:rFonts w:ascii="Times New Roman" w:hAnsi="Times New Roman" w:cs="Times New Roman"/>
          <w:sz w:val="24"/>
          <w:szCs w:val="24"/>
        </w:rPr>
        <w:t>далее по тексту – администрация).</w:t>
      </w:r>
    </w:p>
    <w:p w:rsidR="00C06372" w:rsidRPr="00BD4AA4" w:rsidRDefault="00C06372" w:rsidP="00BD4AA4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06372" w:rsidRPr="00BD4AA4" w:rsidRDefault="00C06372" w:rsidP="00BD4AA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4AA4">
        <w:rPr>
          <w:rFonts w:ascii="Times New Roman" w:hAnsi="Times New Roman" w:cs="Times New Roman"/>
          <w:b/>
          <w:sz w:val="24"/>
          <w:szCs w:val="24"/>
        </w:rPr>
        <w:t>1. Анализ текущего состояния осуществления муниципального   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</w:t>
      </w:r>
    </w:p>
    <w:p w:rsidR="00C06372" w:rsidRPr="00BD4AA4" w:rsidRDefault="00C06372" w:rsidP="00BD4AA4">
      <w:pPr>
        <w:spacing w:after="0"/>
        <w:ind w:left="567"/>
        <w:jc w:val="center"/>
        <w:rPr>
          <w:rFonts w:ascii="Times New Roman" w:hAnsi="Times New Roman" w:cs="Times New Roman"/>
          <w:sz w:val="24"/>
          <w:szCs w:val="24"/>
        </w:rPr>
      </w:pPr>
    </w:p>
    <w:p w:rsidR="00C06372" w:rsidRPr="00BD4AA4" w:rsidRDefault="00C06372" w:rsidP="00BD4AA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4AA4">
        <w:rPr>
          <w:rFonts w:ascii="Times New Roman" w:hAnsi="Times New Roman" w:cs="Times New Roman"/>
          <w:sz w:val="24"/>
          <w:szCs w:val="24"/>
        </w:rPr>
        <w:t xml:space="preserve">1.1. Вид муниципального контроля: муниципальный   контроль   </w:t>
      </w:r>
      <w:r w:rsidRPr="00BD4AA4">
        <w:rPr>
          <w:rFonts w:ascii="Times New Roman" w:hAnsi="Times New Roman" w:cs="Times New Roman"/>
          <w:spacing w:val="2"/>
          <w:sz w:val="24"/>
          <w:szCs w:val="24"/>
        </w:rPr>
        <w:t xml:space="preserve">на автомобильном транспорте, городском наземном электрическом транспорте и в дорожном хозяйстве в </w:t>
      </w:r>
      <w:r w:rsidRPr="00BD4AA4">
        <w:rPr>
          <w:rFonts w:ascii="Times New Roman" w:hAnsi="Times New Roman" w:cs="Times New Roman"/>
          <w:sz w:val="24"/>
          <w:szCs w:val="24"/>
        </w:rPr>
        <w:t>границах населенных пунктов.</w:t>
      </w:r>
    </w:p>
    <w:p w:rsidR="00C06372" w:rsidRPr="00BD4AA4" w:rsidRDefault="00C06372" w:rsidP="00C0637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4AA4">
        <w:rPr>
          <w:rFonts w:ascii="Times New Roman" w:hAnsi="Times New Roman" w:cs="Times New Roman"/>
          <w:sz w:val="24"/>
          <w:szCs w:val="24"/>
        </w:rPr>
        <w:t>1.2. Предметом муниципального контроля на территории муниципального образования   является соблюдение гражданами и организациями (далее – контролируемые лица) обязательных требований:</w:t>
      </w:r>
    </w:p>
    <w:p w:rsidR="00C06372" w:rsidRPr="00BD4AA4" w:rsidRDefault="00C06372" w:rsidP="00BD4AA4">
      <w:pPr>
        <w:spacing w:after="0"/>
        <w:ind w:left="-57" w:right="-1" w:firstLine="766"/>
        <w:jc w:val="both"/>
        <w:rPr>
          <w:rFonts w:ascii="Times New Roman" w:hAnsi="Times New Roman" w:cs="Times New Roman"/>
          <w:sz w:val="24"/>
          <w:szCs w:val="24"/>
        </w:rPr>
      </w:pPr>
      <w:r w:rsidRPr="00BD4AA4">
        <w:rPr>
          <w:rFonts w:ascii="Times New Roman" w:hAnsi="Times New Roman" w:cs="Times New Roman"/>
          <w:sz w:val="24"/>
          <w:szCs w:val="24"/>
        </w:rPr>
        <w:t>1) в области автомобильных дорог и дорожной деятельности, установленных в отношении автомобильных дорог:</w:t>
      </w:r>
    </w:p>
    <w:p w:rsidR="00C06372" w:rsidRPr="00BD4AA4" w:rsidRDefault="00C06372" w:rsidP="00BD4AA4">
      <w:pPr>
        <w:spacing w:after="0"/>
        <w:ind w:left="-57" w:right="-1" w:firstLine="766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D4AA4">
        <w:rPr>
          <w:rFonts w:ascii="Times New Roman" w:hAnsi="Times New Roman" w:cs="Times New Roman"/>
          <w:sz w:val="24"/>
          <w:szCs w:val="24"/>
        </w:rPr>
        <w:t xml:space="preserve">а) к эксплуатации объектов дорожного сервиса, размещенных </w:t>
      </w:r>
      <w:r w:rsidRPr="00BD4AA4">
        <w:rPr>
          <w:rFonts w:ascii="Times New Roman" w:hAnsi="Times New Roman" w:cs="Times New Roman"/>
          <w:sz w:val="24"/>
          <w:szCs w:val="24"/>
        </w:rPr>
        <w:br/>
        <w:t>в полосах отвода и (или) придорожных полосах автомобильных дорог общего пользования;</w:t>
      </w:r>
      <w:proofErr w:type="gramEnd"/>
    </w:p>
    <w:p w:rsidR="00C06372" w:rsidRPr="00BD4AA4" w:rsidRDefault="00C06372" w:rsidP="00BD4AA4">
      <w:pPr>
        <w:spacing w:after="0"/>
        <w:ind w:left="-57" w:right="-1" w:firstLine="766"/>
        <w:jc w:val="both"/>
        <w:rPr>
          <w:rFonts w:ascii="Times New Roman" w:hAnsi="Times New Roman" w:cs="Times New Roman"/>
          <w:sz w:val="24"/>
          <w:szCs w:val="24"/>
        </w:rPr>
      </w:pPr>
      <w:r w:rsidRPr="00BD4AA4">
        <w:rPr>
          <w:rFonts w:ascii="Times New Roman" w:hAnsi="Times New Roman" w:cs="Times New Roman"/>
          <w:sz w:val="24"/>
          <w:szCs w:val="24"/>
        </w:rPr>
        <w:t xml:space="preserve">б) к осуществлению работ по капитальному ремонту, ремонту </w:t>
      </w:r>
      <w:r w:rsidRPr="00BD4AA4">
        <w:rPr>
          <w:rFonts w:ascii="Times New Roman" w:hAnsi="Times New Roman" w:cs="Times New Roman"/>
          <w:sz w:val="24"/>
          <w:szCs w:val="24"/>
        </w:rPr>
        <w:br/>
        <w:t xml:space="preserve">и содержанию автомобильных дорог общего пользования и искусственных дорожных </w:t>
      </w:r>
      <w:r w:rsidRPr="00BD4AA4">
        <w:rPr>
          <w:rFonts w:ascii="Times New Roman" w:hAnsi="Times New Roman" w:cs="Times New Roman"/>
          <w:sz w:val="24"/>
          <w:szCs w:val="24"/>
        </w:rPr>
        <w:lastRenderedPageBreak/>
        <w:t>сооружений на них (включая требования к дорожно-строительным материалам и изделиям) в части обеспечения сохранности автомобильных дорог;</w:t>
      </w:r>
    </w:p>
    <w:p w:rsidR="00C06372" w:rsidRPr="00BD4AA4" w:rsidRDefault="00C06372" w:rsidP="00BD4AA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D4AA4">
        <w:rPr>
          <w:rFonts w:ascii="Times New Roman" w:hAnsi="Times New Roman" w:cs="Times New Roman"/>
          <w:sz w:val="24"/>
          <w:szCs w:val="24"/>
        </w:rPr>
        <w:t>2) установленных в отношении перевозок по муниципальным маршрутам регулярных перевозок, не относящихся к предмету федерального государственного контроля (надзора) на автомобильном транспорте, городском наземном электрическом транспорте и в дорожном хозяйстве в области организации регулярных перевозок;</w:t>
      </w:r>
    </w:p>
    <w:p w:rsidR="00C06372" w:rsidRPr="00BD4AA4" w:rsidRDefault="00C06372" w:rsidP="00BD4AA4">
      <w:pPr>
        <w:pStyle w:val="HTML"/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  <w:r w:rsidRPr="00BD4AA4">
        <w:rPr>
          <w:rFonts w:ascii="Times New Roman" w:hAnsi="Times New Roman"/>
          <w:sz w:val="24"/>
          <w:szCs w:val="24"/>
        </w:rPr>
        <w:t>Предметом муниципального контроля является также исполнение решений, принимаемых по резу</w:t>
      </w:r>
      <w:r w:rsidR="00BD4AA4">
        <w:rPr>
          <w:rFonts w:ascii="Times New Roman" w:hAnsi="Times New Roman"/>
          <w:sz w:val="24"/>
          <w:szCs w:val="24"/>
        </w:rPr>
        <w:t>льтатам контрольных мероприятий</w:t>
      </w:r>
      <w:r w:rsidR="00BD4AA4">
        <w:rPr>
          <w:rFonts w:ascii="Times New Roman" w:hAnsi="Times New Roman"/>
          <w:sz w:val="24"/>
          <w:szCs w:val="24"/>
          <w:lang w:val="ru-RU"/>
        </w:rPr>
        <w:t>.</w:t>
      </w:r>
    </w:p>
    <w:p w:rsidR="00C06372" w:rsidRPr="00BD4AA4" w:rsidRDefault="00C06372" w:rsidP="00C06372">
      <w:pPr>
        <w:pStyle w:val="ConsPlusNormal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06372" w:rsidRPr="00BD4AA4" w:rsidRDefault="00C06372" w:rsidP="00E5022E">
      <w:pPr>
        <w:pStyle w:val="ConsPlusNormal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C06372" w:rsidRPr="00BD4AA4" w:rsidRDefault="00C06372" w:rsidP="00BD4A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4AA4">
        <w:rPr>
          <w:rFonts w:ascii="Times New Roman" w:hAnsi="Times New Roman" w:cs="Times New Roman"/>
          <w:sz w:val="24"/>
          <w:szCs w:val="24"/>
        </w:rPr>
        <w:t>В рамках профилактики</w:t>
      </w:r>
      <w:r w:rsidRPr="00BD4AA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рисков причинения вреда (ущерба) охраняемым законом ценностям</w:t>
      </w:r>
      <w:r w:rsidRPr="00BD4AA4">
        <w:rPr>
          <w:rFonts w:ascii="Times New Roman" w:hAnsi="Times New Roman" w:cs="Times New Roman"/>
          <w:sz w:val="24"/>
          <w:szCs w:val="24"/>
        </w:rPr>
        <w:t xml:space="preserve"> администрацией  осуществляются следующие мероприятия:</w:t>
      </w:r>
    </w:p>
    <w:p w:rsidR="00C06372" w:rsidRPr="00BD4AA4" w:rsidRDefault="00C06372" w:rsidP="00BD4AA4">
      <w:pPr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4AA4">
        <w:rPr>
          <w:rFonts w:ascii="Times New Roman" w:hAnsi="Times New Roman" w:cs="Times New Roman"/>
          <w:sz w:val="24"/>
          <w:szCs w:val="24"/>
        </w:rPr>
        <w:t>размещение на официальном сайте администрации   в сети «Интернет»  перечней нормативных правовых актов или их отдельных частей, содержащих обязательные требования, оценка соблюдения которых является предметом муниципального  контроля, а также текстов соответствующих нормативных правовых актов;</w:t>
      </w:r>
    </w:p>
    <w:p w:rsidR="00C06372" w:rsidRPr="00BD4AA4" w:rsidRDefault="00C06372" w:rsidP="00BD4AA4">
      <w:pPr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4AA4">
        <w:rPr>
          <w:rFonts w:ascii="Times New Roman" w:hAnsi="Times New Roman" w:cs="Times New Roman"/>
          <w:sz w:val="24"/>
          <w:szCs w:val="24"/>
        </w:rPr>
        <w:t xml:space="preserve">осуществление информирования юридических лиц, индивидуальных предпринимателей по вопросам соблюдения обязательных требований, в том числе посредством разработки и опубликования руководств по соблюдению обязательных требований, разъяснительной работы в средствах массовой информации; </w:t>
      </w:r>
    </w:p>
    <w:p w:rsidR="00C06372" w:rsidRPr="00BD4AA4" w:rsidRDefault="00C06372" w:rsidP="00BD4AA4">
      <w:pPr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4AA4">
        <w:rPr>
          <w:rFonts w:ascii="Times New Roman" w:hAnsi="Times New Roman" w:cs="Times New Roman"/>
          <w:sz w:val="24"/>
          <w:szCs w:val="24"/>
        </w:rPr>
        <w:t>обеспечение регулярного обобщения практики осуществления муниципального   контроля и размещение на официальном интернет-сайте администрации  соответствующих обобщений, в том числе с указанием наиболее часто встречающихся случаев нарушений обязательных требований с рекомендациями в отношении мер, которые должны приниматься юридическими лицами, индивидуальными предпринимателями в целях недопущения таких нарушений;</w:t>
      </w:r>
    </w:p>
    <w:p w:rsidR="00C06372" w:rsidRPr="00BD4AA4" w:rsidRDefault="00C06372" w:rsidP="00BD4AA4">
      <w:pPr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4AA4">
        <w:rPr>
          <w:rFonts w:ascii="Times New Roman" w:hAnsi="Times New Roman" w:cs="Times New Roman"/>
          <w:sz w:val="24"/>
          <w:szCs w:val="24"/>
        </w:rPr>
        <w:t>выдача предостережений о недопустимости нарушения обязательных требований в соответствии с частями 5-7 статьи 8.2 Федерального закона от 26 декабря 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контроля».</w:t>
      </w:r>
    </w:p>
    <w:p w:rsidR="00C06372" w:rsidRPr="00BD4AA4" w:rsidRDefault="00C06372" w:rsidP="00BD4A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06372" w:rsidRPr="00BD4AA4" w:rsidRDefault="00C06372" w:rsidP="00BD4A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4AA4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2. Цели и задачи реализации Программы</w:t>
      </w:r>
    </w:p>
    <w:p w:rsidR="00C06372" w:rsidRPr="00BD4AA4" w:rsidRDefault="00C06372" w:rsidP="00BD4A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06372" w:rsidRPr="00BD4AA4" w:rsidRDefault="00C06372" w:rsidP="00BD4A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4AA4">
        <w:rPr>
          <w:rFonts w:ascii="Times New Roman" w:hAnsi="Times New Roman" w:cs="Times New Roman"/>
          <w:sz w:val="24"/>
          <w:szCs w:val="24"/>
        </w:rPr>
        <w:t>2.1. Целями профилактической работы являются:</w:t>
      </w:r>
    </w:p>
    <w:p w:rsidR="00C06372" w:rsidRPr="00BD4AA4" w:rsidRDefault="00C06372" w:rsidP="00BD4A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4AA4">
        <w:rPr>
          <w:rFonts w:ascii="Times New Roman" w:hAnsi="Times New Roman" w:cs="Times New Roman"/>
          <w:sz w:val="24"/>
          <w:szCs w:val="24"/>
        </w:rPr>
        <w:t xml:space="preserve">1) стимулирование добросовестного соблюдения обязательных требований всеми контролируемыми лицами; </w:t>
      </w:r>
    </w:p>
    <w:p w:rsidR="00C06372" w:rsidRPr="00BD4AA4" w:rsidRDefault="00C06372" w:rsidP="00BD4A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4AA4">
        <w:rPr>
          <w:rFonts w:ascii="Times New Roman" w:hAnsi="Times New Roman" w:cs="Times New Roman"/>
          <w:sz w:val="24"/>
          <w:szCs w:val="24"/>
        </w:rPr>
        <w:t xml:space="preserve"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 </w:t>
      </w:r>
    </w:p>
    <w:p w:rsidR="00C06372" w:rsidRPr="00BD4AA4" w:rsidRDefault="00C06372" w:rsidP="00BD4A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4AA4">
        <w:rPr>
          <w:rFonts w:ascii="Times New Roman" w:hAnsi="Times New Roman" w:cs="Times New Roman"/>
          <w:sz w:val="24"/>
          <w:szCs w:val="24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соблюдения;</w:t>
      </w:r>
    </w:p>
    <w:p w:rsidR="00C06372" w:rsidRPr="00BD4AA4" w:rsidRDefault="00C06372" w:rsidP="00BD4A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4AA4">
        <w:rPr>
          <w:rFonts w:ascii="Times New Roman" w:hAnsi="Times New Roman" w:cs="Times New Roman"/>
          <w:sz w:val="24"/>
          <w:szCs w:val="24"/>
        </w:rPr>
        <w:t xml:space="preserve">4) предупреждение </w:t>
      </w:r>
      <w:proofErr w:type="gramStart"/>
      <w:r w:rsidRPr="00BD4AA4">
        <w:rPr>
          <w:rFonts w:ascii="Times New Roman" w:hAnsi="Times New Roman" w:cs="Times New Roman"/>
          <w:sz w:val="24"/>
          <w:szCs w:val="24"/>
        </w:rPr>
        <w:t>нарушений</w:t>
      </w:r>
      <w:proofErr w:type="gramEnd"/>
      <w:r w:rsidRPr="00BD4AA4">
        <w:rPr>
          <w:rFonts w:ascii="Times New Roman" w:hAnsi="Times New Roman" w:cs="Times New Roman"/>
          <w:sz w:val="24"/>
          <w:szCs w:val="24"/>
        </w:rPr>
        <w:t xml:space="preserve"> контролируемыми лицами обязательных требований, включая устранение причин, факторов и условий, способствующих возможному нарушению обязательных требований;</w:t>
      </w:r>
    </w:p>
    <w:p w:rsidR="00C06372" w:rsidRPr="00BD4AA4" w:rsidRDefault="00C06372" w:rsidP="00BD4A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4AA4">
        <w:rPr>
          <w:rFonts w:ascii="Times New Roman" w:hAnsi="Times New Roman" w:cs="Times New Roman"/>
          <w:sz w:val="24"/>
          <w:szCs w:val="24"/>
        </w:rPr>
        <w:t>5) снижение административной нагрузки на контролируемых лиц;</w:t>
      </w:r>
    </w:p>
    <w:p w:rsidR="00C06372" w:rsidRPr="00BD4AA4" w:rsidRDefault="00C06372" w:rsidP="00BD4A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4AA4">
        <w:rPr>
          <w:rFonts w:ascii="Times New Roman" w:hAnsi="Times New Roman" w:cs="Times New Roman"/>
          <w:sz w:val="24"/>
          <w:szCs w:val="24"/>
        </w:rPr>
        <w:t>6) снижение размера ущерба, причиняемого охраняемым законом ценностям.</w:t>
      </w:r>
    </w:p>
    <w:p w:rsidR="00C06372" w:rsidRPr="00BD4AA4" w:rsidRDefault="00C06372" w:rsidP="00BD4A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4AA4">
        <w:rPr>
          <w:rFonts w:ascii="Times New Roman" w:hAnsi="Times New Roman" w:cs="Times New Roman"/>
          <w:sz w:val="24"/>
          <w:szCs w:val="24"/>
        </w:rPr>
        <w:t>2.2. Задачами профилактической работы являются:</w:t>
      </w:r>
    </w:p>
    <w:p w:rsidR="00C06372" w:rsidRPr="00BD4AA4" w:rsidRDefault="00C06372" w:rsidP="00BD4A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4AA4">
        <w:rPr>
          <w:rFonts w:ascii="Times New Roman" w:hAnsi="Times New Roman" w:cs="Times New Roman"/>
          <w:sz w:val="24"/>
          <w:szCs w:val="24"/>
        </w:rPr>
        <w:t>1) укрепление системы профилактики нарушений обязательных требований;</w:t>
      </w:r>
    </w:p>
    <w:p w:rsidR="00C06372" w:rsidRPr="00BD4AA4" w:rsidRDefault="00C06372" w:rsidP="00BD4A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4AA4">
        <w:rPr>
          <w:rFonts w:ascii="Times New Roman" w:hAnsi="Times New Roman" w:cs="Times New Roman"/>
          <w:sz w:val="24"/>
          <w:szCs w:val="24"/>
        </w:rPr>
        <w:lastRenderedPageBreak/>
        <w:t>2) выявление причин, факторов и условий, способствующих нарушениям обязательных требований, разработка мероприятий, направленных на устранение нарушений обязательных требований;</w:t>
      </w:r>
    </w:p>
    <w:p w:rsidR="00C06372" w:rsidRPr="00BD4AA4" w:rsidRDefault="00C06372" w:rsidP="00BD4A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4AA4">
        <w:rPr>
          <w:rFonts w:ascii="Times New Roman" w:hAnsi="Times New Roman" w:cs="Times New Roman"/>
          <w:sz w:val="24"/>
          <w:szCs w:val="24"/>
        </w:rPr>
        <w:t>3) повышение правосознания и правовой культуры организаций и граждан в сфере рассматриваемых правоотношений.</w:t>
      </w:r>
    </w:p>
    <w:p w:rsidR="00C06372" w:rsidRPr="00BD4AA4" w:rsidRDefault="00C06372" w:rsidP="00BD4A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4AA4">
        <w:rPr>
          <w:rFonts w:ascii="Times New Roman" w:hAnsi="Times New Roman" w:cs="Times New Roman"/>
          <w:sz w:val="24"/>
          <w:szCs w:val="24"/>
        </w:rPr>
        <w:t>В положении о виде контроля  мероприятия, направленные на нематериальное поощрение добросовестных контролируемых лиц, не установлены, следовательно, меры стимулирования добросовестности в программе не предусмотрены.</w:t>
      </w:r>
    </w:p>
    <w:p w:rsidR="00C06372" w:rsidRPr="00BD4AA4" w:rsidRDefault="00C06372" w:rsidP="00BD4A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4AA4">
        <w:rPr>
          <w:rFonts w:ascii="Times New Roman" w:hAnsi="Times New Roman" w:cs="Times New Roman"/>
          <w:sz w:val="24"/>
          <w:szCs w:val="24"/>
        </w:rPr>
        <w:t>В положении о виде контроля с</w:t>
      </w:r>
      <w:r w:rsidRPr="00BD4AA4">
        <w:rPr>
          <w:rFonts w:ascii="Times New Roman" w:hAnsi="Times New Roman" w:cs="Times New Roman"/>
          <w:sz w:val="24"/>
          <w:szCs w:val="24"/>
          <w:shd w:val="clear" w:color="auto" w:fill="FFFFFF"/>
        </w:rPr>
        <w:t>амостоятельная оценка соблюдения обязательных требований (</w:t>
      </w:r>
      <w:proofErr w:type="spellStart"/>
      <w:r w:rsidRPr="00BD4AA4">
        <w:rPr>
          <w:rFonts w:ascii="Times New Roman" w:hAnsi="Times New Roman" w:cs="Times New Roman"/>
          <w:sz w:val="24"/>
          <w:szCs w:val="24"/>
          <w:shd w:val="clear" w:color="auto" w:fill="FFFFFF"/>
        </w:rPr>
        <w:t>самообследование</w:t>
      </w:r>
      <w:proofErr w:type="spellEnd"/>
      <w:r w:rsidRPr="00BD4AA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) не предусмотрена, следовательно, в программе способы </w:t>
      </w:r>
      <w:proofErr w:type="spellStart"/>
      <w:r w:rsidRPr="00BD4AA4">
        <w:rPr>
          <w:rFonts w:ascii="Times New Roman" w:hAnsi="Times New Roman" w:cs="Times New Roman"/>
          <w:sz w:val="24"/>
          <w:szCs w:val="24"/>
          <w:shd w:val="clear" w:color="auto" w:fill="FFFFFF"/>
        </w:rPr>
        <w:t>самообследования</w:t>
      </w:r>
      <w:proofErr w:type="spellEnd"/>
      <w:r w:rsidRPr="00BD4AA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 автоматизированном режиме не определены (</w:t>
      </w:r>
      <w:proofErr w:type="gramStart"/>
      <w:r w:rsidRPr="00BD4AA4">
        <w:rPr>
          <w:rFonts w:ascii="Times New Roman" w:hAnsi="Times New Roman" w:cs="Times New Roman"/>
          <w:sz w:val="24"/>
          <w:szCs w:val="24"/>
          <w:shd w:val="clear" w:color="auto" w:fill="FFFFFF"/>
        </w:rPr>
        <w:t>ч</w:t>
      </w:r>
      <w:proofErr w:type="gramEnd"/>
      <w:r w:rsidRPr="00BD4AA4">
        <w:rPr>
          <w:rFonts w:ascii="Times New Roman" w:hAnsi="Times New Roman" w:cs="Times New Roman"/>
          <w:sz w:val="24"/>
          <w:szCs w:val="24"/>
          <w:shd w:val="clear" w:color="auto" w:fill="FFFFFF"/>
        </w:rPr>
        <w:t>.1 ст.51 №248-ФЗ).</w:t>
      </w:r>
    </w:p>
    <w:p w:rsidR="00C06372" w:rsidRPr="00BD4AA4" w:rsidRDefault="00C06372" w:rsidP="00BD4A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567"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:rsidR="00C06372" w:rsidRPr="00BD4AA4" w:rsidRDefault="00C06372" w:rsidP="00BD4A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567"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:rsidR="00C06372" w:rsidRPr="00BD4AA4" w:rsidRDefault="00C06372" w:rsidP="00BD4A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567"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:rsidR="00C06372" w:rsidRPr="00BD4AA4" w:rsidRDefault="00C06372" w:rsidP="00BD4A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567"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BD4AA4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3. Перечень профилактических мероприятий, сроки (периодичность) их проведения</w:t>
      </w:r>
    </w:p>
    <w:p w:rsidR="00C06372" w:rsidRPr="00BD4AA4" w:rsidRDefault="00C06372" w:rsidP="00BD4A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912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590"/>
        <w:gridCol w:w="4523"/>
        <w:gridCol w:w="2268"/>
        <w:gridCol w:w="2531"/>
      </w:tblGrid>
      <w:tr w:rsidR="00C06372" w:rsidRPr="00BD4AA4" w:rsidTr="00C06372">
        <w:trPr>
          <w:trHeight w:hRule="exact" w:val="463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06372" w:rsidRPr="00BD4AA4" w:rsidRDefault="00C06372" w:rsidP="00BD4AA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4AA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 </w:t>
            </w:r>
            <w:proofErr w:type="spellStart"/>
            <w:proofErr w:type="gramStart"/>
            <w:r w:rsidRPr="00BD4AA4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BD4AA4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BD4AA4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  <w:p w:rsidR="00C06372" w:rsidRPr="00BD4AA4" w:rsidRDefault="00C06372" w:rsidP="00BD4AA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06372" w:rsidRPr="00BD4AA4" w:rsidRDefault="00C06372" w:rsidP="00BD4AA4">
            <w:pPr>
              <w:spacing w:after="0"/>
              <w:ind w:firstLine="56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4AA4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  <w:p w:rsidR="00C06372" w:rsidRPr="00BD4AA4" w:rsidRDefault="00C06372" w:rsidP="00BD4AA4">
            <w:pPr>
              <w:spacing w:after="0"/>
              <w:ind w:firstLine="56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4AA4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06372" w:rsidRPr="00BD4AA4" w:rsidRDefault="00C06372" w:rsidP="00BD4AA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4AA4">
              <w:rPr>
                <w:rFonts w:ascii="Times New Roman" w:hAnsi="Times New Roman" w:cs="Times New Roman"/>
                <w:b/>
                <w:sz w:val="24"/>
                <w:szCs w:val="24"/>
              </w:rPr>
              <w:t>Срок реализации мероприятия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06372" w:rsidRPr="00BD4AA4" w:rsidRDefault="00C06372" w:rsidP="00BD4AA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4AA4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Ответственное должностное лицо</w:t>
            </w:r>
          </w:p>
        </w:tc>
      </w:tr>
      <w:tr w:rsidR="00C06372" w:rsidRPr="00BD4AA4" w:rsidTr="00C06372">
        <w:trPr>
          <w:trHeight w:hRule="exact" w:val="2118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C06372" w:rsidRPr="00BD4AA4" w:rsidRDefault="00C06372" w:rsidP="00BD4AA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4AA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06372" w:rsidRPr="00BD4AA4" w:rsidRDefault="00C06372">
            <w:pPr>
              <w:pStyle w:val="ConsPlusNormal"/>
              <w:ind w:right="131" w:firstLine="1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4AA4">
              <w:rPr>
                <w:rFonts w:ascii="Times New Roman" w:hAnsi="Times New Roman" w:cs="Times New Roman"/>
                <w:sz w:val="24"/>
                <w:szCs w:val="24"/>
              </w:rPr>
              <w:t>Информирование</w:t>
            </w:r>
          </w:p>
          <w:p w:rsidR="00C06372" w:rsidRPr="00BD4AA4" w:rsidRDefault="00C06372">
            <w:pPr>
              <w:pStyle w:val="ConsPlusNormal"/>
              <w:ind w:right="131" w:firstLine="1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4AA4">
              <w:rPr>
                <w:rFonts w:ascii="Times New Roman" w:hAnsi="Times New Roman" w:cs="Times New Roman"/>
                <w:sz w:val="24"/>
                <w:szCs w:val="24"/>
              </w:rPr>
              <w:t xml:space="preserve">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и в печатном издании   муниципального образования </w:t>
            </w:r>
          </w:p>
          <w:p w:rsidR="00C06372" w:rsidRPr="00BD4AA4" w:rsidRDefault="00C0637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6372" w:rsidRPr="00BD4AA4" w:rsidRDefault="00C06372" w:rsidP="00BD4AA4">
            <w:pPr>
              <w:spacing w:after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C06372" w:rsidRPr="00BD4AA4" w:rsidRDefault="00C06372" w:rsidP="00BD4AA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4AA4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C06372" w:rsidRPr="00BD4AA4" w:rsidRDefault="00C06372" w:rsidP="00BD4AA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4AA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Специалист администрации, к должностным обязанностям которого относится осуществление муниципального контроля  </w:t>
            </w:r>
          </w:p>
        </w:tc>
      </w:tr>
      <w:tr w:rsidR="00C06372" w:rsidRPr="00BD4AA4" w:rsidTr="00C06372">
        <w:trPr>
          <w:trHeight w:hRule="exact" w:val="2971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06372" w:rsidRPr="00BD4AA4" w:rsidRDefault="00C06372" w:rsidP="00BD4AA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4AA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06372" w:rsidRPr="00BD4AA4" w:rsidRDefault="00C06372">
            <w:pPr>
              <w:pStyle w:val="ConsPlusNormal"/>
              <w:ind w:right="131" w:firstLine="1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4AA4">
              <w:rPr>
                <w:rFonts w:ascii="Times New Roman" w:hAnsi="Times New Roman" w:cs="Times New Roman"/>
                <w:sz w:val="24"/>
                <w:szCs w:val="24"/>
              </w:rPr>
              <w:t>Обобщение правоприменительной практики</w:t>
            </w:r>
          </w:p>
          <w:p w:rsidR="00C06372" w:rsidRPr="00BD4AA4" w:rsidRDefault="00C06372">
            <w:pPr>
              <w:pStyle w:val="ConsPlusNormal"/>
              <w:ind w:right="131" w:firstLine="1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4AA4">
              <w:rPr>
                <w:rFonts w:ascii="Times New Roman" w:hAnsi="Times New Roman" w:cs="Times New Roman"/>
                <w:sz w:val="24"/>
                <w:szCs w:val="24"/>
              </w:rPr>
              <w:t>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результатах.</w:t>
            </w:r>
          </w:p>
          <w:p w:rsidR="00C06372" w:rsidRPr="00BD4AA4" w:rsidRDefault="00C06372">
            <w:pPr>
              <w:pStyle w:val="ConsPlusNormal"/>
              <w:ind w:right="131" w:firstLine="1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4AA4">
              <w:rPr>
                <w:rFonts w:ascii="Times New Roman" w:hAnsi="Times New Roman" w:cs="Times New Roman"/>
                <w:sz w:val="24"/>
                <w:szCs w:val="24"/>
              </w:rPr>
              <w:t>По итогам обобщения правоприменительной практики администрация готовит доклад, содержащий результаты обобщения правоприменительной практики по осуществлению муниципального  контроля, который утверждается руководителем контрольного органа</w:t>
            </w:r>
          </w:p>
          <w:p w:rsidR="00C06372" w:rsidRPr="00BD4AA4" w:rsidRDefault="00C06372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6372" w:rsidRPr="00BD4AA4" w:rsidRDefault="00C06372" w:rsidP="00BD4AA4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06372" w:rsidRPr="00BD4AA4" w:rsidRDefault="00C06372">
            <w:pPr>
              <w:pStyle w:val="HTML"/>
              <w:ind w:firstLine="5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4AA4">
              <w:rPr>
                <w:rFonts w:ascii="Times New Roman" w:hAnsi="Times New Roman"/>
                <w:sz w:val="24"/>
                <w:szCs w:val="24"/>
              </w:rPr>
              <w:t xml:space="preserve">ежегодно не позднее 30 января года, следующего за годом обобщения правоприменительной практики. </w:t>
            </w:r>
          </w:p>
          <w:p w:rsidR="00C06372" w:rsidRPr="00BD4AA4" w:rsidRDefault="00C06372" w:rsidP="00BD4A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06372" w:rsidRPr="00BD4AA4" w:rsidRDefault="00C06372" w:rsidP="00BD4A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4AA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Специалист администрации, к должностным обязанностям которого относится осуществление муниципального контроля  </w:t>
            </w:r>
          </w:p>
        </w:tc>
      </w:tr>
      <w:tr w:rsidR="00C06372" w:rsidRPr="00BD4AA4" w:rsidTr="00C06372">
        <w:trPr>
          <w:trHeight w:hRule="exact" w:val="2846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06372" w:rsidRPr="00BD4AA4" w:rsidRDefault="00C06372" w:rsidP="00BD4AA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</w:rPr>
            </w:pPr>
            <w:r w:rsidRPr="00BD4AA4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06372" w:rsidRPr="00BD4AA4" w:rsidRDefault="00C06372">
            <w:pPr>
              <w:pStyle w:val="ConsPlusNormal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131" w:firstLine="1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4AA4">
              <w:rPr>
                <w:rFonts w:ascii="Times New Roman" w:hAnsi="Times New Roman" w:cs="Times New Roman"/>
                <w:sz w:val="24"/>
                <w:szCs w:val="24"/>
              </w:rPr>
              <w:t>Объявление предостережения</w:t>
            </w:r>
          </w:p>
          <w:p w:rsidR="00C06372" w:rsidRPr="00BD4AA4" w:rsidRDefault="00C06372">
            <w:pPr>
              <w:pStyle w:val="ConsPlusNormal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1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4AA4">
              <w:rPr>
                <w:rFonts w:ascii="Times New Roman" w:hAnsi="Times New Roman" w:cs="Times New Roman"/>
                <w:sz w:val="24"/>
                <w:szCs w:val="24"/>
              </w:rPr>
              <w:t xml:space="preserve">Предостережение о недопустимости нарушения обязательных требований объявляется контролируемому лицу в случае наличия у администрации сведений о готовящихся нарушениях обязательных требований 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 </w:t>
            </w:r>
          </w:p>
          <w:p w:rsidR="00C06372" w:rsidRPr="00BD4AA4" w:rsidRDefault="00C06372" w:rsidP="00BD4AA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7" w:lineRule="exact"/>
              <w:ind w:right="1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06372" w:rsidRPr="00BD4AA4" w:rsidRDefault="00C06372" w:rsidP="00BD4AA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</w:rPr>
            </w:pPr>
            <w:r w:rsidRPr="00BD4AA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 мере появления оснований, предусмотренных законодательством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06372" w:rsidRPr="00BD4AA4" w:rsidRDefault="00C06372" w:rsidP="00BD4AA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</w:rPr>
            </w:pPr>
            <w:r w:rsidRPr="00BD4AA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Специалист администрации, к должностным обязанностям которого относится осуществление муниципального контроля  </w:t>
            </w:r>
          </w:p>
        </w:tc>
      </w:tr>
      <w:tr w:rsidR="00C06372" w:rsidRPr="00BD4AA4" w:rsidTr="00C06372">
        <w:trPr>
          <w:trHeight w:hRule="exact" w:val="2257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06372" w:rsidRPr="00BD4AA4" w:rsidRDefault="00C06372" w:rsidP="00BD4AA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3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4AA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4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06372" w:rsidRPr="00BD4AA4" w:rsidRDefault="00C06372">
            <w:pPr>
              <w:pStyle w:val="ConsPlusNormal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131" w:firstLine="1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4AA4">
              <w:rPr>
                <w:rFonts w:ascii="Times New Roman" w:hAnsi="Times New Roman" w:cs="Times New Roman"/>
                <w:sz w:val="24"/>
                <w:szCs w:val="24"/>
              </w:rPr>
              <w:t>Консультирование.</w:t>
            </w:r>
          </w:p>
          <w:p w:rsidR="00C06372" w:rsidRPr="00BD4AA4" w:rsidRDefault="00C06372">
            <w:pPr>
              <w:pStyle w:val="ConsPlusNormal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131" w:firstLine="119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D4AA4">
              <w:rPr>
                <w:rFonts w:ascii="Times New Roman" w:hAnsi="Times New Roman" w:cs="Times New Roman"/>
                <w:sz w:val="24"/>
                <w:szCs w:val="24"/>
              </w:rPr>
              <w:t xml:space="preserve">Консультирование осуществляется в устной или письменной форме по телефону, посредством </w:t>
            </w:r>
            <w:proofErr w:type="spellStart"/>
            <w:r w:rsidRPr="00BD4AA4">
              <w:rPr>
                <w:rFonts w:ascii="Times New Roman" w:hAnsi="Times New Roman" w:cs="Times New Roman"/>
                <w:sz w:val="24"/>
                <w:szCs w:val="24"/>
              </w:rPr>
              <w:t>видео-конференц-связи</w:t>
            </w:r>
            <w:proofErr w:type="spellEnd"/>
            <w:r w:rsidRPr="00BD4AA4">
              <w:rPr>
                <w:rFonts w:ascii="Times New Roman" w:hAnsi="Times New Roman" w:cs="Times New Roman"/>
                <w:sz w:val="24"/>
                <w:szCs w:val="24"/>
              </w:rPr>
              <w:t>, на личном приеме, в ходе проведения профилактического мероприятия, контрольного (надзорного) мероприятия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06372" w:rsidRPr="00BD4AA4" w:rsidRDefault="00C06372" w:rsidP="00BD4AA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3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4AA4">
              <w:rPr>
                <w:rFonts w:ascii="Times New Roman" w:hAnsi="Times New Roman" w:cs="Times New Roman"/>
                <w:sz w:val="24"/>
                <w:szCs w:val="24"/>
              </w:rPr>
              <w:t>Постоянно  по обращениям контролируемых лиц и их представителей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06372" w:rsidRPr="00BD4AA4" w:rsidRDefault="00C06372" w:rsidP="00BD4AA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4AA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Специалист администрации, к должностным обязанностям которого относится осуществление муниципального контроля  </w:t>
            </w:r>
          </w:p>
        </w:tc>
      </w:tr>
      <w:tr w:rsidR="00C06372" w:rsidRPr="00BD4AA4" w:rsidTr="00C06372">
        <w:trPr>
          <w:trHeight w:hRule="exact" w:val="1411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06372" w:rsidRPr="00BD4AA4" w:rsidRDefault="00C06372" w:rsidP="00BD4AA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3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4AA4"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</w:p>
          <w:p w:rsidR="00C06372" w:rsidRPr="00BD4AA4" w:rsidRDefault="00C06372" w:rsidP="00BD4AA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3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06372" w:rsidRPr="00BD4AA4" w:rsidRDefault="00C06372">
            <w:pPr>
              <w:pStyle w:val="ConsPlusNormal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131" w:firstLine="1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4AA4">
              <w:rPr>
                <w:rFonts w:ascii="Times New Roman" w:hAnsi="Times New Roman" w:cs="Times New Roman"/>
                <w:sz w:val="24"/>
                <w:szCs w:val="24"/>
              </w:rPr>
              <w:t>Профилактический визит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06372" w:rsidRPr="00BD4AA4" w:rsidRDefault="00C06372" w:rsidP="00BD4AA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4AA4">
              <w:rPr>
                <w:rFonts w:ascii="Times New Roman" w:hAnsi="Times New Roman" w:cs="Times New Roman"/>
                <w:sz w:val="24"/>
                <w:szCs w:val="24"/>
              </w:rPr>
              <w:t xml:space="preserve">Один раз в год </w:t>
            </w:r>
          </w:p>
          <w:p w:rsidR="00C06372" w:rsidRPr="00BD4AA4" w:rsidRDefault="00C06372" w:rsidP="00BD4AA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6372" w:rsidRPr="00BD4AA4" w:rsidRDefault="00C06372" w:rsidP="00BD4AA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4A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06372" w:rsidRPr="00BD4AA4" w:rsidRDefault="00C06372" w:rsidP="00BD4AA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3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06372" w:rsidRPr="00BD4AA4" w:rsidRDefault="00C06372" w:rsidP="00BD4AA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D4AA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Специалист администрации, к должностным обязанностям которого относится осуществление муниципального контроля  </w:t>
            </w:r>
          </w:p>
        </w:tc>
      </w:tr>
    </w:tbl>
    <w:p w:rsidR="00C06372" w:rsidRPr="00BD4AA4" w:rsidRDefault="00C06372" w:rsidP="00BD4A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567"/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</w:pPr>
    </w:p>
    <w:p w:rsidR="00C06372" w:rsidRPr="00BD4AA4" w:rsidRDefault="00C06372" w:rsidP="00BD4A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 w:rsidRPr="00BD4AA4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 xml:space="preserve">2 </w:t>
      </w:r>
    </w:p>
    <w:p w:rsidR="00C06372" w:rsidRPr="00BD4AA4" w:rsidRDefault="00C06372" w:rsidP="00BD4A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C06372" w:rsidRPr="00BD4AA4" w:rsidRDefault="00C06372" w:rsidP="00BD4A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567"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BD4AA4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4. Показатели результативности и эффективности Программы</w:t>
      </w:r>
    </w:p>
    <w:p w:rsidR="00C06372" w:rsidRPr="00BD4AA4" w:rsidRDefault="00C06372" w:rsidP="00BD4A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912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590"/>
        <w:gridCol w:w="4503"/>
        <w:gridCol w:w="4819"/>
      </w:tblGrid>
      <w:tr w:rsidR="00C06372" w:rsidRPr="00BD4AA4" w:rsidTr="00C06372">
        <w:trPr>
          <w:trHeight w:hRule="exact" w:val="576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C06372" w:rsidRPr="00BD4AA4" w:rsidRDefault="00C06372" w:rsidP="00BD4AA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4AA4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C06372" w:rsidRPr="00BD4AA4" w:rsidRDefault="00C06372" w:rsidP="00BD4AA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BD4AA4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BD4AA4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BD4AA4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C06372" w:rsidRPr="00BD4AA4" w:rsidRDefault="00C06372" w:rsidP="00BD4AA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4AA4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показателя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C06372" w:rsidRPr="00BD4AA4" w:rsidRDefault="00C06372" w:rsidP="00BD4AA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4AA4">
              <w:rPr>
                <w:rFonts w:ascii="Times New Roman" w:hAnsi="Times New Roman" w:cs="Times New Roman"/>
                <w:b/>
                <w:sz w:val="24"/>
                <w:szCs w:val="24"/>
              </w:rPr>
              <w:t>Величина</w:t>
            </w:r>
          </w:p>
        </w:tc>
      </w:tr>
      <w:tr w:rsidR="00C06372" w:rsidRPr="00BD4AA4" w:rsidTr="00C06372">
        <w:trPr>
          <w:trHeight w:hRule="exact" w:val="1715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C06372" w:rsidRPr="00BD4AA4" w:rsidRDefault="00C06372" w:rsidP="00BD4AA4">
            <w:pPr>
              <w:spacing w:after="0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AA4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06372" w:rsidRPr="00BD4AA4" w:rsidRDefault="00C06372">
            <w:pPr>
              <w:pStyle w:val="ConsPlusNormal"/>
              <w:ind w:firstLine="1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4AA4">
              <w:rPr>
                <w:rFonts w:ascii="Times New Roman" w:hAnsi="Times New Roman" w:cs="Times New Roman"/>
                <w:sz w:val="24"/>
                <w:szCs w:val="24"/>
              </w:rPr>
              <w:t>Полнота информации, размещенной на официальном сайте контрольного органа в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  <w:p w:rsidR="00C06372" w:rsidRPr="00BD4AA4" w:rsidRDefault="00C06372" w:rsidP="00BD4AA4">
            <w:pPr>
              <w:spacing w:after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C06372" w:rsidRPr="00BD4AA4" w:rsidRDefault="00C06372" w:rsidP="00BD4AA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AA4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C06372" w:rsidRPr="00BD4AA4" w:rsidTr="00C06372">
        <w:trPr>
          <w:trHeight w:hRule="exact" w:val="1220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06372" w:rsidRPr="00BD4AA4" w:rsidRDefault="00C06372" w:rsidP="00BD4AA4">
            <w:pPr>
              <w:spacing w:after="0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AA4"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06372" w:rsidRPr="00BD4AA4" w:rsidRDefault="00C06372" w:rsidP="00BD4AA4">
            <w:pPr>
              <w:autoSpaceDE w:val="0"/>
              <w:autoSpaceDN w:val="0"/>
              <w:adjustRightInd w:val="0"/>
              <w:spacing w:after="0"/>
              <w:ind w:firstLine="1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4AA4">
              <w:rPr>
                <w:rFonts w:ascii="Times New Roman" w:hAnsi="Times New Roman" w:cs="Times New Roman"/>
                <w:sz w:val="24"/>
                <w:szCs w:val="24"/>
              </w:rPr>
              <w:t>Утверждение   доклада, содержащего результаты обобщения правоприменительной практики по осуществлению муниципального контроля, его опубликование</w:t>
            </w:r>
          </w:p>
          <w:p w:rsidR="00C06372" w:rsidRPr="00BD4AA4" w:rsidRDefault="00C06372" w:rsidP="00BD4AA4">
            <w:pPr>
              <w:spacing w:after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06372" w:rsidRPr="00BD4AA4" w:rsidRDefault="00C06372" w:rsidP="00BD4AA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AA4">
              <w:rPr>
                <w:rFonts w:ascii="Times New Roman" w:hAnsi="Times New Roman" w:cs="Times New Roman"/>
                <w:sz w:val="24"/>
                <w:szCs w:val="24"/>
              </w:rPr>
              <w:t>Исполнено</w:t>
            </w:r>
            <w:proofErr w:type="gramStart"/>
            <w:r w:rsidRPr="00BD4AA4">
              <w:rPr>
                <w:rFonts w:ascii="Times New Roman" w:hAnsi="Times New Roman" w:cs="Times New Roman"/>
                <w:sz w:val="24"/>
                <w:szCs w:val="24"/>
              </w:rPr>
              <w:t xml:space="preserve"> / Н</w:t>
            </w:r>
            <w:proofErr w:type="gramEnd"/>
            <w:r w:rsidRPr="00BD4AA4">
              <w:rPr>
                <w:rFonts w:ascii="Times New Roman" w:hAnsi="Times New Roman" w:cs="Times New Roman"/>
                <w:sz w:val="24"/>
                <w:szCs w:val="24"/>
              </w:rPr>
              <w:t>е исполнено</w:t>
            </w:r>
          </w:p>
        </w:tc>
      </w:tr>
      <w:tr w:rsidR="00C06372" w:rsidRPr="00BD4AA4" w:rsidTr="00C06372">
        <w:trPr>
          <w:trHeight w:hRule="exact" w:val="2465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06372" w:rsidRPr="00BD4AA4" w:rsidRDefault="00C06372" w:rsidP="00BD4AA4">
            <w:pPr>
              <w:widowControl w:val="0"/>
              <w:spacing w:after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</w:rPr>
            </w:pPr>
            <w:r w:rsidRPr="00BD4AA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3.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06372" w:rsidRPr="00BD4AA4" w:rsidRDefault="00C06372">
            <w:pPr>
              <w:pStyle w:val="ConsPlusNormal"/>
              <w:ind w:firstLine="1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4AA4">
              <w:rPr>
                <w:rFonts w:ascii="Times New Roman" w:hAnsi="Times New Roman" w:cs="Times New Roman"/>
                <w:sz w:val="24"/>
                <w:szCs w:val="24"/>
              </w:rPr>
              <w:t>Доля выданных предостережений по результатам рассмотрения обращений с  подтвердившимися сведениями о готовящихся нарушениях обязательных требований или признаках нарушений обязательных требований и 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</w:t>
            </w:r>
            <w:proofErr w:type="gramStart"/>
            <w:r w:rsidRPr="00BD4AA4"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  <w:proofErr w:type="gramEnd"/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06372" w:rsidRPr="00BD4AA4" w:rsidRDefault="00C06372" w:rsidP="00BD4AA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AA4">
              <w:rPr>
                <w:rFonts w:ascii="Times New Roman" w:hAnsi="Times New Roman" w:cs="Times New Roman"/>
                <w:sz w:val="24"/>
                <w:szCs w:val="24"/>
              </w:rPr>
              <w:t>20% и более</w:t>
            </w:r>
          </w:p>
        </w:tc>
      </w:tr>
      <w:tr w:rsidR="00C06372" w:rsidRPr="00BD4AA4" w:rsidTr="00C06372">
        <w:trPr>
          <w:trHeight w:hRule="exact" w:val="1276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06372" w:rsidRPr="00BD4AA4" w:rsidRDefault="00C06372" w:rsidP="00BD4AA4">
            <w:pPr>
              <w:widowControl w:val="0"/>
              <w:spacing w:after="0" w:line="230" w:lineRule="exact"/>
              <w:ind w:left="220"/>
              <w:rPr>
                <w:rFonts w:ascii="Times New Roman" w:hAnsi="Times New Roman" w:cs="Times New Roman"/>
                <w:sz w:val="24"/>
                <w:szCs w:val="24"/>
              </w:rPr>
            </w:pPr>
            <w:r w:rsidRPr="00BD4AA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4.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06372" w:rsidRPr="00BD4AA4" w:rsidRDefault="00C06372" w:rsidP="00BD4AA4">
            <w:pPr>
              <w:widowControl w:val="0"/>
              <w:spacing w:after="0" w:line="274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4AA4">
              <w:rPr>
                <w:rFonts w:ascii="Times New Roman" w:hAnsi="Times New Roman" w:cs="Times New Roman"/>
                <w:sz w:val="24"/>
                <w:szCs w:val="24"/>
              </w:rPr>
              <w:t>Доля лиц, удовлетворённых консультированием в общем количестве лиц, обратившихся за консультированием</w:t>
            </w:r>
          </w:p>
          <w:p w:rsidR="00C06372" w:rsidRPr="00BD4AA4" w:rsidRDefault="00C06372" w:rsidP="00BD4AA4">
            <w:pPr>
              <w:widowControl w:val="0"/>
              <w:spacing w:after="0" w:line="274" w:lineRule="exact"/>
              <w:ind w:firstLine="4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06372" w:rsidRPr="00BD4AA4" w:rsidRDefault="00C06372" w:rsidP="00BD4AA4">
            <w:pPr>
              <w:widowControl w:val="0"/>
              <w:spacing w:after="0" w:line="277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AA4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</w:tbl>
    <w:p w:rsidR="00C06372" w:rsidRPr="00BD4AA4" w:rsidRDefault="00C06372" w:rsidP="00BD4A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C06372" w:rsidRPr="00BD4AA4" w:rsidRDefault="00C06372" w:rsidP="00BD4A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265F76" w:rsidRPr="00BD4AA4" w:rsidRDefault="00265F76" w:rsidP="00BD4AA4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265F76" w:rsidRPr="00BD4A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YS Tex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414D9D"/>
    <w:multiLevelType w:val="hybridMultilevel"/>
    <w:tmpl w:val="0D7C89A4"/>
    <w:lvl w:ilvl="0" w:tplc="9F46ACCE">
      <w:start w:val="1"/>
      <w:numFmt w:val="decimal"/>
      <w:lvlText w:val="%1)"/>
      <w:lvlJc w:val="left"/>
      <w:pPr>
        <w:ind w:left="927" w:hanging="360"/>
      </w:pPr>
      <w:rPr>
        <w:sz w:val="2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06372"/>
    <w:rsid w:val="00265F76"/>
    <w:rsid w:val="00BD4AA4"/>
    <w:rsid w:val="00C06372"/>
    <w:rsid w:val="00E502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unhideWhenUsed/>
    <w:rsid w:val="00C0637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  <w:lang/>
    </w:rPr>
  </w:style>
  <w:style w:type="character" w:customStyle="1" w:styleId="HTML0">
    <w:name w:val="Стандартный HTML Знак"/>
    <w:basedOn w:val="a0"/>
    <w:link w:val="HTML"/>
    <w:uiPriority w:val="99"/>
    <w:rsid w:val="00C06372"/>
    <w:rPr>
      <w:rFonts w:ascii="Courier New" w:eastAsia="Times New Roman" w:hAnsi="Courier New" w:cs="Times New Roman"/>
      <w:sz w:val="20"/>
      <w:szCs w:val="20"/>
      <w:lang/>
    </w:rPr>
  </w:style>
  <w:style w:type="paragraph" w:styleId="a3">
    <w:name w:val="Normal (Web)"/>
    <w:basedOn w:val="a"/>
    <w:uiPriority w:val="99"/>
    <w:semiHidden/>
    <w:unhideWhenUsed/>
    <w:rsid w:val="00C06372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nsPlusNormal1">
    <w:name w:val="ConsPlusNormal1"/>
    <w:link w:val="ConsPlusNormal"/>
    <w:locked/>
    <w:rsid w:val="00C06372"/>
    <w:rPr>
      <w:rFonts w:ascii="Arial" w:hAnsi="Arial" w:cs="Arial"/>
    </w:rPr>
  </w:style>
  <w:style w:type="paragraph" w:customStyle="1" w:styleId="ConsPlusNormal">
    <w:name w:val="ConsPlusNormal"/>
    <w:link w:val="ConsPlusNormal1"/>
    <w:rsid w:val="00C06372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</w:rPr>
  </w:style>
  <w:style w:type="character" w:styleId="a4">
    <w:name w:val="Emphasis"/>
    <w:basedOn w:val="a0"/>
    <w:uiPriority w:val="20"/>
    <w:qFormat/>
    <w:rsid w:val="00C06372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C063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0637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613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1673</Words>
  <Characters>9540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3</cp:revision>
  <cp:lastPrinted>2023-02-16T08:09:00Z</cp:lastPrinted>
  <dcterms:created xsi:type="dcterms:W3CDTF">2023-02-16T07:29:00Z</dcterms:created>
  <dcterms:modified xsi:type="dcterms:W3CDTF">2023-02-16T08:09:00Z</dcterms:modified>
</cp:coreProperties>
</file>